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7694" w14:textId="23A91803" w:rsidR="003D4C83" w:rsidRPr="003D4C83" w:rsidRDefault="003D4C83" w:rsidP="003D4C83">
      <w:pPr>
        <w:pStyle w:val="a8"/>
        <w:jc w:val="center"/>
        <w:rPr>
          <w:b/>
          <w:bCs/>
          <w:color w:val="000000"/>
          <w:lang w:val="ru-RU"/>
        </w:rPr>
      </w:pPr>
      <w:r>
        <w:rPr>
          <w:b/>
          <w:bCs/>
          <w:noProof/>
          <w:color w:val="000000"/>
        </w:rPr>
        <w:drawing>
          <wp:anchor distT="0" distB="0" distL="114300" distR="114300" simplePos="0" relativeHeight="251663360" behindDoc="1" locked="0" layoutInCell="1" allowOverlap="1" wp14:anchorId="070EDB4B" wp14:editId="1389AC71">
            <wp:simplePos x="0" y="0"/>
            <wp:positionH relativeFrom="column">
              <wp:posOffset>-165735</wp:posOffset>
            </wp:positionH>
            <wp:positionV relativeFrom="paragraph">
              <wp:posOffset>-165735</wp:posOffset>
            </wp:positionV>
            <wp:extent cx="727075" cy="95758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61" t="27438" r="32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C83">
        <w:rPr>
          <w:b/>
          <w:bCs/>
          <w:noProof/>
          <w:color w:val="000000"/>
          <w:lang w:val="ru-RU"/>
        </w:rPr>
        <w:t>Общество с ограниченной ответственностью</w:t>
      </w:r>
    </w:p>
    <w:p w14:paraId="6674FDA8" w14:textId="77777777" w:rsidR="003D4C83" w:rsidRPr="003D4C83" w:rsidRDefault="003D4C83" w:rsidP="003D4C83">
      <w:pPr>
        <w:pStyle w:val="a8"/>
        <w:jc w:val="center"/>
        <w:rPr>
          <w:b/>
          <w:bCs/>
          <w:color w:val="000000"/>
          <w:lang w:val="ru-RU"/>
        </w:rPr>
      </w:pPr>
      <w:r w:rsidRPr="003D4C83">
        <w:rPr>
          <w:b/>
          <w:bCs/>
          <w:color w:val="000000"/>
          <w:lang w:val="ru-RU"/>
        </w:rPr>
        <w:t xml:space="preserve">"Компания БЕЛФРЕШ" </w:t>
      </w:r>
    </w:p>
    <w:p w14:paraId="3133F378" w14:textId="77777777" w:rsidR="003D4C83" w:rsidRPr="0025722A" w:rsidRDefault="003D4C83" w:rsidP="003D4C83">
      <w:pPr>
        <w:tabs>
          <w:tab w:val="center" w:pos="4677"/>
          <w:tab w:val="right" w:pos="9355"/>
        </w:tabs>
        <w:spacing w:after="0" w:line="240" w:lineRule="auto"/>
        <w:jc w:val="center"/>
        <w:rPr>
          <w:b/>
          <w:color w:val="000000"/>
          <w:sz w:val="18"/>
          <w:szCs w:val="18"/>
        </w:rPr>
      </w:pPr>
      <w:r w:rsidRPr="00147993">
        <w:rPr>
          <w:b/>
          <w:color w:val="000000"/>
        </w:rPr>
        <w:t xml:space="preserve">                    </w:t>
      </w:r>
      <w:r w:rsidRPr="0025722A">
        <w:rPr>
          <w:b/>
          <w:color w:val="000000"/>
          <w:sz w:val="18"/>
          <w:szCs w:val="18"/>
        </w:rPr>
        <w:t>РБ, 220089, г. Минск, пр-т Дзержинского, дом 19, офис 869 (2-й этаж), р/с в формате IBAN BY67ALFA30122010960030270000 ЗАО "Альфа-Банк", БИК ALFABY2X</w:t>
      </w:r>
    </w:p>
    <w:p w14:paraId="3110097A" w14:textId="77777777" w:rsidR="003D4C83" w:rsidRDefault="003D4C83" w:rsidP="003D4C83">
      <w:pPr>
        <w:tabs>
          <w:tab w:val="center" w:pos="4677"/>
          <w:tab w:val="right" w:pos="9355"/>
        </w:tabs>
        <w:spacing w:after="0" w:line="240" w:lineRule="auto"/>
        <w:jc w:val="center"/>
        <w:rPr>
          <w:b/>
          <w:color w:val="000000"/>
          <w:sz w:val="18"/>
          <w:szCs w:val="18"/>
        </w:rPr>
      </w:pPr>
      <w:r w:rsidRPr="0025722A">
        <w:rPr>
          <w:b/>
          <w:color w:val="000000"/>
          <w:sz w:val="18"/>
          <w:szCs w:val="18"/>
        </w:rPr>
        <w:t xml:space="preserve">Минск, ул. Сурганова, 43-47 УНП 191438399 Коммуникационные данные: </w:t>
      </w:r>
    </w:p>
    <w:p w14:paraId="4F4860B7" w14:textId="72B9BB03" w:rsidR="003D4C83" w:rsidRPr="0025722A" w:rsidRDefault="003D4C83" w:rsidP="003D4C83">
      <w:pPr>
        <w:tabs>
          <w:tab w:val="center" w:pos="4677"/>
          <w:tab w:val="right" w:pos="9355"/>
        </w:tabs>
        <w:spacing w:after="0" w:line="240" w:lineRule="auto"/>
        <w:jc w:val="center"/>
        <w:rPr>
          <w:sz w:val="18"/>
          <w:szCs w:val="18"/>
          <w:lang w:val="en-US"/>
        </w:rPr>
      </w:pPr>
      <w:r w:rsidRPr="0025722A">
        <w:rPr>
          <w:b/>
          <w:color w:val="000000"/>
          <w:sz w:val="18"/>
          <w:szCs w:val="18"/>
        </w:rPr>
        <w:t>Тел</w:t>
      </w:r>
      <w:r w:rsidRPr="0025722A">
        <w:rPr>
          <w:b/>
          <w:color w:val="000000"/>
          <w:sz w:val="18"/>
          <w:szCs w:val="18"/>
          <w:lang w:val="en-US"/>
        </w:rPr>
        <w:t xml:space="preserve">.  +375 (17) 34 777 43 84, +375 (29) 869 3333, +375 (29) 106 43 43, </w:t>
      </w:r>
    </w:p>
    <w:p w14:paraId="5FB3756D" w14:textId="2319FC0D" w:rsidR="00446771" w:rsidRDefault="00446771" w:rsidP="00446771">
      <w:pPr>
        <w:tabs>
          <w:tab w:val="center" w:pos="4703"/>
          <w:tab w:val="right" w:pos="9406"/>
        </w:tabs>
        <w:spacing w:after="0" w:line="240" w:lineRule="auto"/>
        <w:jc w:val="center"/>
        <w:rPr>
          <w:rStyle w:val="a5"/>
          <w:b/>
          <w:sz w:val="18"/>
          <w:szCs w:val="18"/>
          <w:lang w:val="de-DE"/>
        </w:rPr>
      </w:pPr>
      <w:r w:rsidRPr="00FF237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6C631" wp14:editId="057E45B5">
                <wp:simplePos x="0" y="0"/>
                <wp:positionH relativeFrom="page">
                  <wp:align>center</wp:align>
                </wp:positionH>
                <wp:positionV relativeFrom="paragraph">
                  <wp:posOffset>188595</wp:posOffset>
                </wp:positionV>
                <wp:extent cx="68580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8E22C0E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4.85pt" to="540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" strokeweight="2.25pt">
                <w10:wrap anchorx="page"/>
              </v:line>
            </w:pict>
          </mc:Fallback>
        </mc:AlternateContent>
      </w:r>
      <w:hyperlink r:id="rId7" w:history="1">
        <w:r w:rsidRPr="00DC21BB">
          <w:rPr>
            <w:rStyle w:val="a5"/>
            <w:b/>
            <w:sz w:val="18"/>
            <w:szCs w:val="18"/>
            <w:lang w:val="de-DE"/>
          </w:rPr>
          <w:t>www</w:t>
        </w:r>
        <w:r w:rsidRPr="003D4C83">
          <w:rPr>
            <w:rStyle w:val="a5"/>
            <w:b/>
            <w:sz w:val="18"/>
            <w:szCs w:val="18"/>
            <w:lang w:val="en-US"/>
          </w:rPr>
          <w:t>.</w:t>
        </w:r>
        <w:r w:rsidRPr="00DC21BB">
          <w:rPr>
            <w:rStyle w:val="a5"/>
            <w:b/>
            <w:sz w:val="18"/>
            <w:szCs w:val="18"/>
            <w:lang w:val="de-DE"/>
          </w:rPr>
          <w:t>belfresh</w:t>
        </w:r>
        <w:r w:rsidRPr="003D4C83">
          <w:rPr>
            <w:rStyle w:val="a5"/>
            <w:b/>
            <w:sz w:val="18"/>
            <w:szCs w:val="18"/>
            <w:lang w:val="en-US"/>
          </w:rPr>
          <w:t>.</w:t>
        </w:r>
        <w:r w:rsidRPr="00DC21BB">
          <w:rPr>
            <w:rStyle w:val="a5"/>
            <w:b/>
            <w:sz w:val="18"/>
            <w:szCs w:val="18"/>
            <w:lang w:val="de-DE"/>
          </w:rPr>
          <w:t>by</w:t>
        </w:r>
      </w:hyperlink>
      <w:r w:rsidRPr="003D4C83">
        <w:rPr>
          <w:b/>
          <w:color w:val="0000FF"/>
          <w:sz w:val="18"/>
          <w:szCs w:val="18"/>
          <w:u w:val="single"/>
          <w:lang w:val="en-US"/>
        </w:rPr>
        <w:t xml:space="preserve">, </w:t>
      </w:r>
      <w:proofErr w:type="spellStart"/>
      <w:r w:rsidRPr="00DC21BB">
        <w:rPr>
          <w:rStyle w:val="a5"/>
          <w:b/>
          <w:sz w:val="18"/>
          <w:szCs w:val="18"/>
          <w:lang w:val="de-DE"/>
        </w:rPr>
        <w:t>e-mail</w:t>
      </w:r>
      <w:proofErr w:type="spellEnd"/>
      <w:r w:rsidRPr="00DC21BB">
        <w:rPr>
          <w:rStyle w:val="a5"/>
          <w:b/>
          <w:sz w:val="18"/>
          <w:szCs w:val="18"/>
          <w:lang w:val="de-DE"/>
        </w:rPr>
        <w:t xml:space="preserve">: </w:t>
      </w:r>
      <w:hyperlink r:id="rId8" w:history="1">
        <w:r w:rsidR="00C5025F" w:rsidRPr="00755F94">
          <w:rPr>
            <w:rStyle w:val="a5"/>
            <w:b/>
            <w:sz w:val="18"/>
            <w:szCs w:val="18"/>
            <w:lang w:val="de-DE"/>
          </w:rPr>
          <w:t>info@belfresh.by</w:t>
        </w:r>
      </w:hyperlink>
    </w:p>
    <w:p w14:paraId="6D3C2533" w14:textId="77777777" w:rsidR="00C5025F" w:rsidRPr="003D4C83" w:rsidRDefault="00C5025F" w:rsidP="00446771">
      <w:pPr>
        <w:tabs>
          <w:tab w:val="center" w:pos="4703"/>
          <w:tab w:val="right" w:pos="9406"/>
        </w:tabs>
        <w:spacing w:after="0" w:line="240" w:lineRule="auto"/>
        <w:jc w:val="center"/>
        <w:rPr>
          <w:b/>
          <w:sz w:val="18"/>
          <w:szCs w:val="18"/>
          <w:lang w:val="en-US"/>
        </w:rPr>
      </w:pPr>
    </w:p>
    <w:p w14:paraId="02ACD2FC" w14:textId="77777777" w:rsidR="000E1E60" w:rsidRPr="003D4C83" w:rsidRDefault="007A622A" w:rsidP="000E1E6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7A622A">
        <w:rPr>
          <w:rFonts w:eastAsia="Times New Roman"/>
          <w:b/>
          <w:noProof/>
          <w:color w:val="0070C0"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 wp14:anchorId="5844E6A0" wp14:editId="665078F7">
            <wp:simplePos x="0" y="0"/>
            <wp:positionH relativeFrom="column">
              <wp:posOffset>14605</wp:posOffset>
            </wp:positionH>
            <wp:positionV relativeFrom="paragraph">
              <wp:posOffset>129540</wp:posOffset>
            </wp:positionV>
            <wp:extent cx="1476375" cy="1476375"/>
            <wp:effectExtent l="0" t="0" r="9525" b="9525"/>
            <wp:wrapThrough wrapText="bothSides">
              <wp:wrapPolygon edited="0">
                <wp:start x="0" y="0"/>
                <wp:lineTo x="0" y="21461"/>
                <wp:lineTo x="21461" y="21461"/>
                <wp:lineTo x="21461" y="0"/>
                <wp:lineTo x="0" y="0"/>
              </wp:wrapPolygon>
            </wp:wrapThrough>
            <wp:docPr id="2" name="Рисунок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6AEBE" w14:textId="77777777" w:rsidR="0065496A" w:rsidRPr="003217B5" w:rsidRDefault="000E1E60" w:rsidP="0065496A">
      <w:pPr>
        <w:pStyle w:val="a3"/>
        <w:spacing w:before="0" w:beforeAutospacing="0" w:after="105" w:afterAutospacing="0" w:line="240" w:lineRule="atLeast"/>
        <w:jc w:val="center"/>
        <w:rPr>
          <w:b/>
          <w:color w:val="0070C0"/>
          <w:sz w:val="28"/>
          <w:szCs w:val="28"/>
        </w:rPr>
      </w:pPr>
      <w:r w:rsidRPr="003D4C83">
        <w:rPr>
          <w:b/>
          <w:noProof/>
          <w:color w:val="0070C0"/>
          <w:sz w:val="28"/>
          <w:szCs w:val="28"/>
          <w:lang w:val="en-US"/>
        </w:rPr>
        <w:t xml:space="preserve"> </w:t>
      </w:r>
      <w:r w:rsidR="003217B5" w:rsidRPr="003217B5">
        <w:rPr>
          <w:b/>
          <w:noProof/>
          <w:color w:val="0070C0"/>
          <w:sz w:val="28"/>
          <w:szCs w:val="28"/>
        </w:rPr>
        <w:t>Международный детск</w:t>
      </w:r>
      <w:r w:rsidR="007A622A">
        <w:rPr>
          <w:b/>
          <w:noProof/>
          <w:color w:val="0070C0"/>
          <w:sz w:val="28"/>
          <w:szCs w:val="28"/>
        </w:rPr>
        <w:t xml:space="preserve">о – юношеский турнир по футболу  </w:t>
      </w:r>
      <w:r w:rsidR="003217B5" w:rsidRPr="003217B5">
        <w:rPr>
          <w:b/>
          <w:noProof/>
          <w:color w:val="0070C0"/>
          <w:sz w:val="28"/>
          <w:szCs w:val="28"/>
        </w:rPr>
        <w:t>«</w:t>
      </w:r>
      <w:r w:rsidR="00B36176">
        <w:rPr>
          <w:b/>
          <w:noProof/>
          <w:color w:val="0070C0"/>
          <w:sz w:val="28"/>
          <w:szCs w:val="28"/>
        </w:rPr>
        <w:t>ВАКАНЦИЯ</w:t>
      </w:r>
      <w:r w:rsidR="007A622A">
        <w:rPr>
          <w:b/>
          <w:noProof/>
          <w:color w:val="0070C0"/>
          <w:sz w:val="28"/>
          <w:szCs w:val="28"/>
        </w:rPr>
        <w:t xml:space="preserve">» </w:t>
      </w:r>
      <w:r w:rsidR="00B36176">
        <w:rPr>
          <w:b/>
          <w:noProof/>
          <w:color w:val="0070C0"/>
          <w:sz w:val="28"/>
          <w:szCs w:val="28"/>
        </w:rPr>
        <w:t>за кубок Несебр</w:t>
      </w:r>
    </w:p>
    <w:p w14:paraId="560A7469" w14:textId="77777777" w:rsidR="0065496A" w:rsidRPr="007A622A" w:rsidRDefault="003217B5" w:rsidP="0065496A">
      <w:pPr>
        <w:pStyle w:val="a3"/>
        <w:spacing w:before="0" w:beforeAutospacing="0" w:after="105" w:afterAutospacing="0" w:line="240" w:lineRule="atLeast"/>
        <w:jc w:val="center"/>
        <w:rPr>
          <w:b/>
          <w:sz w:val="28"/>
          <w:szCs w:val="28"/>
        </w:rPr>
      </w:pPr>
      <w:r w:rsidRPr="003217B5">
        <w:rPr>
          <w:b/>
          <w:sz w:val="28"/>
          <w:szCs w:val="28"/>
        </w:rPr>
        <w:t>Болгария</w:t>
      </w:r>
      <w:r w:rsidR="0065496A" w:rsidRPr="003217B5">
        <w:rPr>
          <w:b/>
          <w:sz w:val="28"/>
          <w:szCs w:val="28"/>
        </w:rPr>
        <w:t xml:space="preserve">, </w:t>
      </w:r>
      <w:r w:rsidR="00B36176">
        <w:rPr>
          <w:b/>
          <w:sz w:val="28"/>
          <w:szCs w:val="28"/>
        </w:rPr>
        <w:t>г.</w:t>
      </w:r>
      <w:r w:rsidRPr="003217B5">
        <w:rPr>
          <w:b/>
          <w:sz w:val="28"/>
          <w:szCs w:val="28"/>
        </w:rPr>
        <w:t xml:space="preserve"> </w:t>
      </w:r>
      <w:r w:rsidR="00B36176">
        <w:rPr>
          <w:b/>
          <w:sz w:val="28"/>
          <w:szCs w:val="28"/>
        </w:rPr>
        <w:t>Несебр</w:t>
      </w:r>
    </w:p>
    <w:p w14:paraId="6A20B244" w14:textId="61896804" w:rsidR="0065496A" w:rsidRDefault="00B36176" w:rsidP="003217B5">
      <w:pPr>
        <w:pStyle w:val="a3"/>
        <w:spacing w:before="0" w:beforeAutospacing="0" w:after="105" w:afterAutospacing="0" w:line="240" w:lineRule="atLeast"/>
        <w:jc w:val="center"/>
        <w:rPr>
          <w:rStyle w:val="a4"/>
          <w:color w:val="FF0000"/>
          <w:shd w:val="clear" w:color="auto" w:fill="FFFFFF"/>
        </w:rPr>
      </w:pPr>
      <w:r>
        <w:rPr>
          <w:rStyle w:val="a4"/>
          <w:color w:val="FF0000"/>
          <w:shd w:val="clear" w:color="auto" w:fill="FFFFFF"/>
        </w:rPr>
        <w:t>20</w:t>
      </w:r>
      <w:r w:rsidR="003217B5" w:rsidRPr="003217B5">
        <w:rPr>
          <w:rStyle w:val="a4"/>
          <w:color w:val="FF0000"/>
          <w:shd w:val="clear" w:color="auto" w:fill="FFFFFF"/>
        </w:rPr>
        <w:t>.06</w:t>
      </w:r>
      <w:r w:rsidR="00283A9E">
        <w:rPr>
          <w:rStyle w:val="a4"/>
          <w:color w:val="FF0000"/>
          <w:shd w:val="clear" w:color="auto" w:fill="FFFFFF"/>
        </w:rPr>
        <w:t xml:space="preserve"> </w:t>
      </w:r>
      <w:r w:rsidR="007A622A">
        <w:rPr>
          <w:rStyle w:val="a4"/>
          <w:color w:val="FF0000"/>
          <w:shd w:val="clear" w:color="auto" w:fill="FFFFFF"/>
        </w:rPr>
        <w:t>–</w:t>
      </w:r>
      <w:r w:rsidR="00283A9E">
        <w:rPr>
          <w:rStyle w:val="a4"/>
          <w:color w:val="FF0000"/>
          <w:shd w:val="clear" w:color="auto" w:fill="FFFFFF"/>
        </w:rPr>
        <w:t xml:space="preserve"> </w:t>
      </w:r>
      <w:r>
        <w:rPr>
          <w:rStyle w:val="a4"/>
          <w:color w:val="FF0000"/>
          <w:shd w:val="clear" w:color="auto" w:fill="FFFFFF"/>
        </w:rPr>
        <w:t>25.06</w:t>
      </w:r>
      <w:r w:rsidR="0065496A" w:rsidRPr="003217B5">
        <w:rPr>
          <w:rStyle w:val="a4"/>
          <w:color w:val="FF0000"/>
          <w:shd w:val="clear" w:color="auto" w:fill="FFFFFF"/>
        </w:rPr>
        <w:t>.20</w:t>
      </w:r>
      <w:r w:rsidR="00CF5863">
        <w:rPr>
          <w:rStyle w:val="a4"/>
          <w:color w:val="FF0000"/>
          <w:shd w:val="clear" w:color="auto" w:fill="FFFFFF"/>
        </w:rPr>
        <w:t>2</w:t>
      </w:r>
      <w:r w:rsidR="003D4C83">
        <w:rPr>
          <w:rStyle w:val="a4"/>
          <w:color w:val="FF0000"/>
          <w:shd w:val="clear" w:color="auto" w:fill="FFFFFF"/>
        </w:rPr>
        <w:t>6</w:t>
      </w:r>
    </w:p>
    <w:p w14:paraId="0363B78B" w14:textId="105AEB06" w:rsidR="00816A2D" w:rsidRDefault="00816A2D" w:rsidP="003217B5">
      <w:pPr>
        <w:pStyle w:val="a3"/>
        <w:spacing w:before="0" w:beforeAutospacing="0" w:after="105" w:afterAutospacing="0" w:line="240" w:lineRule="atLeast"/>
        <w:jc w:val="center"/>
        <w:rPr>
          <w:rStyle w:val="a4"/>
          <w:color w:val="FF0000"/>
          <w:shd w:val="clear" w:color="auto" w:fill="FFFFFF"/>
        </w:rPr>
      </w:pPr>
      <w:r>
        <w:rPr>
          <w:rStyle w:val="a4"/>
          <w:color w:val="FF0000"/>
          <w:shd w:val="clear" w:color="auto" w:fill="FFFFFF"/>
        </w:rPr>
        <w:t xml:space="preserve">24.08 </w:t>
      </w:r>
      <w:proofErr w:type="gramStart"/>
      <w:r>
        <w:rPr>
          <w:rStyle w:val="a4"/>
          <w:color w:val="FF0000"/>
          <w:shd w:val="clear" w:color="auto" w:fill="FFFFFF"/>
        </w:rPr>
        <w:t xml:space="preserve">-  </w:t>
      </w:r>
      <w:r w:rsidR="00CF5863">
        <w:rPr>
          <w:rStyle w:val="a4"/>
          <w:color w:val="FF0000"/>
          <w:shd w:val="clear" w:color="auto" w:fill="FFFFFF"/>
        </w:rPr>
        <w:t>29.08.202</w:t>
      </w:r>
      <w:r w:rsidR="003D4C83">
        <w:rPr>
          <w:rStyle w:val="a4"/>
          <w:color w:val="FF0000"/>
          <w:shd w:val="clear" w:color="auto" w:fill="FFFFFF"/>
        </w:rPr>
        <w:t>6</w:t>
      </w:r>
      <w:proofErr w:type="gramEnd"/>
    </w:p>
    <w:p w14:paraId="238504FF" w14:textId="77777777" w:rsidR="00B36176" w:rsidRPr="00B36176" w:rsidRDefault="00B36176" w:rsidP="00B36176">
      <w:p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</w:p>
    <w:p w14:paraId="411D78A3" w14:textId="77777777" w:rsidR="00B36176" w:rsidRDefault="00B36176" w:rsidP="00B36176">
      <w:p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iCs/>
          <w:color w:val="0070C0"/>
          <w:lang w:eastAsia="ru-RU"/>
        </w:rPr>
      </w:pPr>
    </w:p>
    <w:p w14:paraId="22A9E26E" w14:textId="77777777" w:rsidR="00B36176" w:rsidRDefault="00B36176" w:rsidP="00B36176">
      <w:p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iCs/>
          <w:color w:val="0070C0"/>
          <w:lang w:eastAsia="ru-RU"/>
        </w:rPr>
      </w:pPr>
    </w:p>
    <w:p w14:paraId="6A6047F0" w14:textId="241B1E00" w:rsidR="00B36176" w:rsidRPr="00793BC9" w:rsidRDefault="00B36176" w:rsidP="00816A2D">
      <w:pPr>
        <w:pStyle w:val="a3"/>
        <w:spacing w:before="0" w:beforeAutospacing="0" w:after="105" w:afterAutospacing="0" w:line="240" w:lineRule="atLeast"/>
        <w:rPr>
          <w:rStyle w:val="a4"/>
          <w:b w:val="0"/>
          <w:iCs/>
        </w:rPr>
      </w:pPr>
      <w:r w:rsidRPr="00B36176">
        <w:rPr>
          <w:rStyle w:val="a4"/>
          <w:iCs/>
          <w:color w:val="0070C0"/>
        </w:rPr>
        <w:t>ПРОГРАММА</w:t>
      </w:r>
      <w:r w:rsidR="00816A2D">
        <w:rPr>
          <w:rStyle w:val="a4"/>
          <w:iCs/>
          <w:color w:val="0070C0"/>
        </w:rPr>
        <w:t xml:space="preserve"> </w:t>
      </w:r>
      <w:r w:rsidR="00816A2D" w:rsidRPr="00CF5863">
        <w:rPr>
          <w:rStyle w:val="a4"/>
          <w:iCs/>
          <w:color w:val="FF0000"/>
        </w:rPr>
        <w:t xml:space="preserve">с </w:t>
      </w:r>
      <w:r w:rsidR="00816A2D" w:rsidRPr="00CF5863">
        <w:rPr>
          <w:rStyle w:val="a4"/>
          <w:color w:val="FF0000"/>
          <w:shd w:val="clear" w:color="auto" w:fill="FFFFFF"/>
        </w:rPr>
        <w:t>20.06 по</w:t>
      </w:r>
      <w:r w:rsidR="00CF5863" w:rsidRPr="00CF5863">
        <w:rPr>
          <w:rStyle w:val="a4"/>
          <w:color w:val="FF0000"/>
          <w:shd w:val="clear" w:color="auto" w:fill="FFFFFF"/>
        </w:rPr>
        <w:t xml:space="preserve"> 25.06.202</w:t>
      </w:r>
      <w:r w:rsidR="003D4C83">
        <w:rPr>
          <w:rStyle w:val="a4"/>
          <w:color w:val="FF0000"/>
          <w:shd w:val="clear" w:color="auto" w:fill="FFFFFF"/>
        </w:rPr>
        <w:t>6</w:t>
      </w:r>
    </w:p>
    <w:p w14:paraId="0AB4A1F3" w14:textId="2531AF51" w:rsidR="00B36176" w:rsidRPr="00B36176" w:rsidRDefault="00CF5863" w:rsidP="00B36176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20.06</w:t>
      </w:r>
      <w:r w:rsidR="00B36176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</w:t>
      </w:r>
      <w:r w:rsid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В </w:t>
      </w:r>
      <w:r w:rsidR="00B359BB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20</w:t>
      </w:r>
      <w:r w:rsidR="00B36176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.00 ч. - коктейль и техническая конференция для ознакомления с программой турнира. </w:t>
      </w:r>
    </w:p>
    <w:p w14:paraId="4EB59FFF" w14:textId="45510019" w:rsidR="00B36176" w:rsidRPr="00B36176" w:rsidRDefault="00D233C5" w:rsidP="00D233C5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21.06</w:t>
      </w:r>
      <w:r w:rsidR="00B36176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</w:t>
      </w:r>
      <w:r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В</w:t>
      </w:r>
      <w:r w:rsid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</w:t>
      </w:r>
      <w:r w:rsidR="00B36176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09:00 ч.</w:t>
      </w:r>
      <w:r w:rsid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</w:t>
      </w:r>
      <w:r w:rsidR="00B50E97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Торжественное </w:t>
      </w:r>
      <w:r w:rsid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о</w:t>
      </w:r>
      <w:r w:rsidR="00B36176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ткрытие. Игры по программе.</w:t>
      </w:r>
      <w:r w:rsid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</w:t>
      </w:r>
    </w:p>
    <w:p w14:paraId="28C7E6BC" w14:textId="1DA02718" w:rsidR="00B36176" w:rsidRPr="00B36176" w:rsidRDefault="00D233C5" w:rsidP="00B36176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22.06</w:t>
      </w:r>
      <w:r w:rsidR="002B342B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</w:t>
      </w:r>
      <w:r w:rsidR="00B36176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Игры по программе.</w:t>
      </w:r>
    </w:p>
    <w:p w14:paraId="17EB7FC2" w14:textId="7594D687" w:rsidR="00B36176" w:rsidRPr="00B36176" w:rsidRDefault="00D233C5" w:rsidP="00B36176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23.06</w:t>
      </w:r>
      <w:r w:rsidR="002B342B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</w:t>
      </w:r>
      <w:r w:rsidR="00B36176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Игры по программе.</w:t>
      </w:r>
    </w:p>
    <w:p w14:paraId="4090F790" w14:textId="69FAE262" w:rsidR="00B36176" w:rsidRPr="00B36176" w:rsidRDefault="00CF5863" w:rsidP="00B36176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24.06</w:t>
      </w:r>
      <w:r w:rsidR="002B342B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</w:t>
      </w:r>
      <w:r w:rsidR="00B36176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Игры</w:t>
      </w:r>
      <w:r w:rsidR="00D233C5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п</w:t>
      </w:r>
      <w:r w:rsidR="00B36176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о программе.</w:t>
      </w:r>
      <w:r w:rsidR="00D233C5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</w:t>
      </w:r>
      <w:r w:rsidR="00B50E97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Ф</w:t>
      </w:r>
      <w:r w:rsidR="00B50E97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иналы</w:t>
      </w:r>
      <w:r w:rsidR="00B50E97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.</w:t>
      </w:r>
    </w:p>
    <w:p w14:paraId="14763119" w14:textId="1C491E2D" w:rsidR="00B36176" w:rsidRDefault="00D233C5" w:rsidP="00B36176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25.06</w:t>
      </w:r>
      <w:r w:rsidR="002B342B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</w:t>
      </w:r>
      <w:r w:rsidR="00680062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В 11:00 - о</w:t>
      </w:r>
      <w:r w:rsidR="00B36176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фициа</w:t>
      </w:r>
      <w:r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льное награждение победителей.</w:t>
      </w:r>
    </w:p>
    <w:p w14:paraId="15464122" w14:textId="43EDEADD" w:rsidR="002D40BB" w:rsidRDefault="002D40BB" w:rsidP="00B359BB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</w:p>
    <w:p w14:paraId="433D7FE8" w14:textId="77777777" w:rsidR="002D40BB" w:rsidRPr="00BF7D2D" w:rsidRDefault="002D40BB" w:rsidP="002D40BB">
      <w:pPr>
        <w:spacing w:after="0" w:line="240" w:lineRule="auto"/>
        <w:rPr>
          <w:rStyle w:val="a4"/>
          <w:rFonts w:ascii="Times New Roman" w:eastAsia="Times New Roman" w:hAnsi="Times New Roman" w:cs="Times New Roman"/>
          <w:iCs/>
          <w:color w:val="0070C0"/>
          <w:lang w:eastAsia="ru-RU"/>
        </w:rPr>
      </w:pPr>
      <w:r w:rsidRPr="00BF7D2D">
        <w:rPr>
          <w:rStyle w:val="a4"/>
          <w:rFonts w:ascii="Times New Roman" w:eastAsia="Times New Roman" w:hAnsi="Times New Roman" w:cs="Times New Roman"/>
          <w:iCs/>
          <w:color w:val="0070C0"/>
          <w:lang w:eastAsia="ru-RU"/>
        </w:rPr>
        <w:t>ГРУППЫ</w:t>
      </w:r>
    </w:p>
    <w:p w14:paraId="2B191935" w14:textId="77777777" w:rsidR="003D4C83" w:rsidRPr="003D4C83" w:rsidRDefault="003D4C83" w:rsidP="003D4C83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Группа </w:t>
      </w:r>
      <w:proofErr w:type="gramStart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1  –</w:t>
      </w:r>
      <w:proofErr w:type="gramEnd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U 19  мальчиков, 2007-2008 г.р.</w:t>
      </w:r>
    </w:p>
    <w:p w14:paraId="7CE8D812" w14:textId="77777777" w:rsidR="003D4C83" w:rsidRPr="003D4C83" w:rsidRDefault="003D4C83" w:rsidP="003D4C83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Группа </w:t>
      </w:r>
      <w:proofErr w:type="gramStart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2  –</w:t>
      </w:r>
      <w:proofErr w:type="gramEnd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U 17  мальчиков, 2009-2010 г.р.</w:t>
      </w:r>
    </w:p>
    <w:p w14:paraId="0BB6383B" w14:textId="77777777" w:rsidR="003D4C83" w:rsidRPr="003D4C83" w:rsidRDefault="003D4C83" w:rsidP="003D4C83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Группа </w:t>
      </w:r>
      <w:proofErr w:type="gramStart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3  –</w:t>
      </w:r>
      <w:proofErr w:type="gramEnd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U 16  мальчиков, 2011 г.р.</w:t>
      </w:r>
    </w:p>
    <w:p w14:paraId="6897F57D" w14:textId="77777777" w:rsidR="003D4C83" w:rsidRPr="003D4C83" w:rsidRDefault="003D4C83" w:rsidP="003D4C83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Группа </w:t>
      </w:r>
      <w:proofErr w:type="gramStart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4  –</w:t>
      </w:r>
      <w:proofErr w:type="gramEnd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U 15  мальчиков, 2012 г.р.</w:t>
      </w:r>
    </w:p>
    <w:p w14:paraId="28B1B63F" w14:textId="77777777" w:rsidR="003D4C83" w:rsidRPr="003D4C83" w:rsidRDefault="003D4C83" w:rsidP="003D4C83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Группа </w:t>
      </w:r>
      <w:proofErr w:type="gramStart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5  –</w:t>
      </w:r>
      <w:proofErr w:type="gramEnd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U 14  мальчиков, 2013 г.р.</w:t>
      </w:r>
    </w:p>
    <w:p w14:paraId="44A94FB3" w14:textId="77777777" w:rsidR="003D4C83" w:rsidRPr="003D4C83" w:rsidRDefault="003D4C83" w:rsidP="003D4C83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Группа </w:t>
      </w:r>
      <w:proofErr w:type="gramStart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6  -</w:t>
      </w:r>
      <w:proofErr w:type="gramEnd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U 13   мальчиков, 2014 г.р.</w:t>
      </w:r>
    </w:p>
    <w:p w14:paraId="2E636470" w14:textId="77777777" w:rsidR="003D4C83" w:rsidRPr="003D4C83" w:rsidRDefault="003D4C83" w:rsidP="003D4C83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Группа </w:t>
      </w:r>
      <w:proofErr w:type="gramStart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7  -</w:t>
      </w:r>
      <w:proofErr w:type="gramEnd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U 12   мальчиков, 2015 г.р.           футбол 9</w:t>
      </w:r>
    </w:p>
    <w:p w14:paraId="3610F16F" w14:textId="77777777" w:rsidR="003D4C83" w:rsidRPr="003D4C83" w:rsidRDefault="003D4C83" w:rsidP="003D4C83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Группа </w:t>
      </w:r>
      <w:proofErr w:type="gramStart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8  -</w:t>
      </w:r>
      <w:proofErr w:type="gramEnd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U 11   мальчиков, 2016 г.р.           футбол 7</w:t>
      </w:r>
    </w:p>
    <w:p w14:paraId="430AF382" w14:textId="77777777" w:rsidR="003D4C83" w:rsidRPr="003D4C83" w:rsidRDefault="003D4C83" w:rsidP="003D4C83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Группа </w:t>
      </w:r>
      <w:proofErr w:type="gramStart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9  -</w:t>
      </w:r>
      <w:proofErr w:type="gramEnd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U 10   мальчиков, 2017 </w:t>
      </w:r>
      <w:proofErr w:type="spellStart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г.р</w:t>
      </w:r>
      <w:proofErr w:type="spellEnd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          .футбол 7</w:t>
      </w:r>
    </w:p>
    <w:p w14:paraId="1104AED3" w14:textId="77777777" w:rsidR="003D4C83" w:rsidRDefault="003D4C83" w:rsidP="003D4C83">
      <w:pPr>
        <w:spacing w:after="0" w:line="240" w:lineRule="auto"/>
        <w:rPr>
          <w:rStyle w:val="a4"/>
          <w:rFonts w:ascii="Times New Roman" w:eastAsia="Times New Roman" w:hAnsi="Times New Roman" w:cs="Times New Roman"/>
          <w:iCs/>
          <w:color w:val="0070C0"/>
          <w:lang w:eastAsia="ru-RU"/>
        </w:rPr>
      </w:pPr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Группа10 - U   9    мальчиков, 2018-2019 </w:t>
      </w:r>
      <w:proofErr w:type="spellStart"/>
      <w:proofErr w:type="gramStart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г.р</w:t>
      </w:r>
      <w:proofErr w:type="spellEnd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 футбол</w:t>
      </w:r>
      <w:proofErr w:type="gramEnd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5</w:t>
      </w:r>
      <w:r w:rsidR="00793BC9">
        <w:rPr>
          <w:rStyle w:val="a4"/>
          <w:rFonts w:ascii="Times New Roman" w:eastAsia="Times New Roman" w:hAnsi="Times New Roman" w:cs="Times New Roman"/>
          <w:iCs/>
          <w:color w:val="0070C0"/>
          <w:lang w:eastAsia="ru-RU"/>
        </w:rPr>
        <w:br/>
      </w:r>
    </w:p>
    <w:p w14:paraId="450E4C20" w14:textId="4A1B3673" w:rsidR="002D40BB" w:rsidRPr="00BF7D2D" w:rsidRDefault="002D40BB" w:rsidP="003D4C83">
      <w:pPr>
        <w:spacing w:after="0" w:line="240" w:lineRule="auto"/>
        <w:rPr>
          <w:rStyle w:val="a4"/>
          <w:rFonts w:ascii="Times New Roman" w:eastAsia="Times New Roman" w:hAnsi="Times New Roman" w:cs="Times New Roman"/>
          <w:iCs/>
          <w:color w:val="0070C0"/>
          <w:lang w:eastAsia="ru-RU"/>
        </w:rPr>
      </w:pPr>
      <w:r w:rsidRPr="00BF7D2D">
        <w:rPr>
          <w:rStyle w:val="a4"/>
          <w:rFonts w:ascii="Times New Roman" w:eastAsia="Times New Roman" w:hAnsi="Times New Roman" w:cs="Times New Roman"/>
          <w:iCs/>
          <w:color w:val="0070C0"/>
          <w:lang w:eastAsia="ru-RU"/>
        </w:rPr>
        <w:t>ПРОДОЛЖИТЕЛЬНОСТЬ</w:t>
      </w:r>
    </w:p>
    <w:p w14:paraId="508B3EFE" w14:textId="77777777" w:rsidR="002D40BB" w:rsidRPr="00B36176" w:rsidRDefault="002D40BB" w:rsidP="002D40BB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Груп</w:t>
      </w:r>
      <w:r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п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а  </w:t>
      </w:r>
      <w:r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Продолжительность    Отдых в полу</w:t>
      </w:r>
      <w:r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время</w:t>
      </w:r>
    </w:p>
    <w:p w14:paraId="08FC73A3" w14:textId="77777777" w:rsidR="002D40BB" w:rsidRPr="00B36176" w:rsidRDefault="002D40BB" w:rsidP="002D40BB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</w:p>
    <w:p w14:paraId="4CC36FA0" w14:textId="77777777" w:rsidR="00793BC9" w:rsidRPr="00793BC9" w:rsidRDefault="00793BC9" w:rsidP="00793BC9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</w:pP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1      </w:t>
      </w: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  <w:t>2 х 40 min.         5 min.</w:t>
      </w:r>
    </w:p>
    <w:p w14:paraId="009E294A" w14:textId="77777777" w:rsidR="00793BC9" w:rsidRPr="00793BC9" w:rsidRDefault="00793BC9" w:rsidP="00793BC9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</w:pP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2      </w:t>
      </w: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  <w:t>2 х 35 min.         5 min.</w:t>
      </w:r>
    </w:p>
    <w:p w14:paraId="4EA2BF65" w14:textId="77777777" w:rsidR="00793BC9" w:rsidRPr="00793BC9" w:rsidRDefault="00793BC9" w:rsidP="00793BC9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</w:pP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3      </w:t>
      </w: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  <w:t>2 х 30 min.         5 min.</w:t>
      </w:r>
    </w:p>
    <w:p w14:paraId="5495526B" w14:textId="77777777" w:rsidR="00793BC9" w:rsidRPr="00793BC9" w:rsidRDefault="00793BC9" w:rsidP="00793BC9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</w:pP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4      </w:t>
      </w: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  <w:t>2 х 30 min.         5 min.</w:t>
      </w:r>
    </w:p>
    <w:p w14:paraId="7F87B82C" w14:textId="77777777" w:rsidR="00793BC9" w:rsidRPr="00793BC9" w:rsidRDefault="00793BC9" w:rsidP="00793BC9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</w:pP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5     </w:t>
      </w: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  <w:t>2 х 30 min.         5 min.</w:t>
      </w:r>
    </w:p>
    <w:p w14:paraId="14B16001" w14:textId="77777777" w:rsidR="00793BC9" w:rsidRPr="00793BC9" w:rsidRDefault="00793BC9" w:rsidP="00793BC9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</w:pP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6      </w:t>
      </w: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  <w:t>2 х 25 min.         5 min.</w:t>
      </w:r>
    </w:p>
    <w:p w14:paraId="73BCCF1E" w14:textId="77777777" w:rsidR="00793BC9" w:rsidRPr="00793BC9" w:rsidRDefault="00793BC9" w:rsidP="00793BC9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</w:pP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7    </w:t>
      </w: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  <w:t xml:space="preserve"> 2 х 25 min.         5 min.</w:t>
      </w:r>
    </w:p>
    <w:p w14:paraId="2D629A0D" w14:textId="77777777" w:rsidR="00793BC9" w:rsidRPr="00793BC9" w:rsidRDefault="00793BC9" w:rsidP="00793BC9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</w:pP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8      </w:t>
      </w: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  <w:t>2 х 20 min.         5 min.</w:t>
      </w:r>
    </w:p>
    <w:p w14:paraId="3ABCAAC8" w14:textId="77777777" w:rsidR="00793BC9" w:rsidRPr="00793BC9" w:rsidRDefault="00793BC9" w:rsidP="00793BC9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</w:pP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9     </w:t>
      </w: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  <w:t xml:space="preserve"> 2 х 20 min.         5 min.</w:t>
      </w:r>
    </w:p>
    <w:p w14:paraId="2943E4C3" w14:textId="72F08E20" w:rsidR="002D40BB" w:rsidRPr="003D4C83" w:rsidRDefault="00793BC9" w:rsidP="00793BC9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</w:pP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10   </w:t>
      </w: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 w:rsidRPr="00793BC9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  <w:t xml:space="preserve"> 2 х 20 min.         5 min</w:t>
      </w:r>
    </w:p>
    <w:p w14:paraId="2CABE03D" w14:textId="77777777" w:rsidR="00680062" w:rsidRPr="003D4C83" w:rsidRDefault="00680062" w:rsidP="00B36176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</w:pPr>
    </w:p>
    <w:p w14:paraId="58C63E01" w14:textId="3268C0ED" w:rsidR="00816A2D" w:rsidRPr="00793BC9" w:rsidRDefault="00816A2D" w:rsidP="00816A2D">
      <w:pPr>
        <w:pStyle w:val="a3"/>
        <w:spacing w:before="0" w:beforeAutospacing="0" w:after="105" w:afterAutospacing="0" w:line="240" w:lineRule="atLeast"/>
        <w:rPr>
          <w:rStyle w:val="a4"/>
          <w:b w:val="0"/>
          <w:iCs/>
        </w:rPr>
      </w:pPr>
      <w:r w:rsidRPr="00B36176">
        <w:rPr>
          <w:rStyle w:val="a4"/>
          <w:iCs/>
          <w:color w:val="0070C0"/>
        </w:rPr>
        <w:t>ПРОГРАММА</w:t>
      </w:r>
      <w:r>
        <w:rPr>
          <w:rStyle w:val="a4"/>
          <w:iCs/>
          <w:color w:val="0070C0"/>
        </w:rPr>
        <w:t xml:space="preserve"> </w:t>
      </w:r>
      <w:r w:rsidRPr="00CF5863">
        <w:rPr>
          <w:rStyle w:val="a4"/>
          <w:iCs/>
          <w:color w:val="FF0000"/>
        </w:rPr>
        <w:t xml:space="preserve">с </w:t>
      </w:r>
      <w:r w:rsidRPr="00CF5863">
        <w:rPr>
          <w:rStyle w:val="a4"/>
          <w:color w:val="FF0000"/>
          <w:shd w:val="clear" w:color="auto" w:fill="FFFFFF"/>
        </w:rPr>
        <w:t>24.08 по 29.08.20</w:t>
      </w:r>
      <w:r w:rsidR="00CF5863" w:rsidRPr="00CF5863">
        <w:rPr>
          <w:rStyle w:val="a4"/>
          <w:color w:val="FF0000"/>
          <w:shd w:val="clear" w:color="auto" w:fill="FFFFFF"/>
        </w:rPr>
        <w:t>2</w:t>
      </w:r>
      <w:r w:rsidR="003D4C83">
        <w:rPr>
          <w:rStyle w:val="a4"/>
          <w:color w:val="FF0000"/>
          <w:shd w:val="clear" w:color="auto" w:fill="FFFFFF"/>
        </w:rPr>
        <w:t>6</w:t>
      </w:r>
    </w:p>
    <w:p w14:paraId="48458EE5" w14:textId="5289E98B" w:rsidR="00816A2D" w:rsidRPr="00816A2D" w:rsidRDefault="00816A2D" w:rsidP="00816A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24.08</w:t>
      </w:r>
      <w:r w:rsidR="002B342B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</w:t>
      </w:r>
      <w:r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В </w:t>
      </w:r>
      <w:r w:rsidRPr="00816A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18.30 ч. - коктейль и техническая конференция для ознакомления с программой турнира. </w:t>
      </w:r>
    </w:p>
    <w:p w14:paraId="2F87BB90" w14:textId="45D40B75" w:rsidR="00816A2D" w:rsidRPr="00816A2D" w:rsidRDefault="00B50E97" w:rsidP="00816A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25.08</w:t>
      </w:r>
      <w:r w:rsidR="002B342B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</w:t>
      </w:r>
      <w:r w:rsidR="00816A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В </w:t>
      </w:r>
      <w:r w:rsidR="00816A2D" w:rsidRPr="00816A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09:00 ч.</w:t>
      </w:r>
      <w:r w:rsidR="00816A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</w:t>
      </w:r>
      <w:r w:rsidR="002D40BB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Торжественное </w:t>
      </w:r>
      <w:r w:rsidR="00816A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о</w:t>
      </w:r>
      <w:r w:rsidR="00816A2D" w:rsidRPr="00816A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ткрытие. Игры по программе. </w:t>
      </w:r>
    </w:p>
    <w:p w14:paraId="05334B06" w14:textId="0B45AA6A" w:rsidR="00816A2D" w:rsidRPr="00816A2D" w:rsidRDefault="00B50E97" w:rsidP="00816A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26.08</w:t>
      </w:r>
      <w:r w:rsidR="002B342B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</w:t>
      </w:r>
      <w:r w:rsidR="00816A2D" w:rsidRPr="00816A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Игры по программе.</w:t>
      </w:r>
    </w:p>
    <w:p w14:paraId="1BD1D224" w14:textId="4F8E3FBD" w:rsidR="00816A2D" w:rsidRPr="00816A2D" w:rsidRDefault="00B50E97" w:rsidP="00816A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27.08</w:t>
      </w:r>
      <w:r w:rsidR="002B342B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</w:t>
      </w:r>
      <w:r w:rsidR="00816A2D" w:rsidRPr="00816A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Игры</w:t>
      </w:r>
      <w:r w:rsidR="00816A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</w:t>
      </w:r>
      <w:r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по программе.</w:t>
      </w:r>
    </w:p>
    <w:p w14:paraId="5B7761F4" w14:textId="111D3B31" w:rsidR="00816A2D" w:rsidRDefault="00B50E97" w:rsidP="00816A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28.08</w:t>
      </w:r>
      <w:r w:rsidR="002B342B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</w:t>
      </w:r>
      <w:r w:rsidR="00816A2D" w:rsidRPr="00816A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Игры по программе. </w:t>
      </w:r>
      <w:r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Ф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иналы</w:t>
      </w:r>
      <w:r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.</w:t>
      </w:r>
    </w:p>
    <w:p w14:paraId="0DF5B44C" w14:textId="783E1C87" w:rsidR="00816A2D" w:rsidRDefault="00816A2D" w:rsidP="00816A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816A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29.08</w:t>
      </w:r>
      <w:r w:rsidR="002B342B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</w:t>
      </w:r>
      <w:r w:rsidR="002D40BB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В 11:00 - о</w:t>
      </w:r>
      <w:r w:rsidRPr="00816A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фициальное награждение победителей</w:t>
      </w:r>
      <w:r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.</w:t>
      </w:r>
    </w:p>
    <w:p w14:paraId="24C9EF20" w14:textId="77777777" w:rsidR="00793BC9" w:rsidRDefault="00793BC9" w:rsidP="00C95FE4">
      <w:pPr>
        <w:spacing w:after="0" w:line="240" w:lineRule="auto"/>
        <w:rPr>
          <w:rStyle w:val="a4"/>
          <w:rFonts w:ascii="Times New Roman" w:eastAsia="Times New Roman" w:hAnsi="Times New Roman" w:cs="Times New Roman"/>
          <w:iCs/>
          <w:color w:val="0070C0"/>
          <w:lang w:eastAsia="ru-RU"/>
        </w:rPr>
      </w:pPr>
    </w:p>
    <w:p w14:paraId="2D2896C1" w14:textId="6D7E63DC" w:rsidR="00C95FE4" w:rsidRPr="00BF7D2D" w:rsidRDefault="00C95FE4" w:rsidP="00C95FE4">
      <w:pPr>
        <w:spacing w:after="0" w:line="240" w:lineRule="auto"/>
        <w:rPr>
          <w:rStyle w:val="a4"/>
          <w:rFonts w:ascii="Times New Roman" w:eastAsia="Times New Roman" w:hAnsi="Times New Roman" w:cs="Times New Roman"/>
          <w:iCs/>
          <w:color w:val="0070C0"/>
          <w:lang w:eastAsia="ru-RU"/>
        </w:rPr>
      </w:pPr>
      <w:r w:rsidRPr="00BF7D2D">
        <w:rPr>
          <w:rStyle w:val="a4"/>
          <w:rFonts w:ascii="Times New Roman" w:eastAsia="Times New Roman" w:hAnsi="Times New Roman" w:cs="Times New Roman"/>
          <w:iCs/>
          <w:color w:val="0070C0"/>
          <w:lang w:eastAsia="ru-RU"/>
        </w:rPr>
        <w:t>ГРУППЫ</w:t>
      </w:r>
    </w:p>
    <w:p w14:paraId="0CC9E256" w14:textId="11B0C5AC" w:rsidR="003D4C83" w:rsidRPr="003D4C83" w:rsidRDefault="003D4C83" w:rsidP="003D4C83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Группа </w:t>
      </w:r>
      <w:proofErr w:type="gramStart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1  –</w:t>
      </w:r>
      <w:proofErr w:type="gramEnd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U 19  мальчиков, 2007-2008 г.р.</w:t>
      </w:r>
    </w:p>
    <w:p w14:paraId="37FCBDD5" w14:textId="77777777" w:rsidR="003D4C83" w:rsidRPr="003D4C83" w:rsidRDefault="003D4C83" w:rsidP="003D4C83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Группа </w:t>
      </w:r>
      <w:proofErr w:type="gramStart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2  –</w:t>
      </w:r>
      <w:proofErr w:type="gramEnd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U 17  мальчиков, 2009-2010 г.р.</w:t>
      </w:r>
    </w:p>
    <w:p w14:paraId="760B5DE1" w14:textId="77777777" w:rsidR="003D4C83" w:rsidRPr="003D4C83" w:rsidRDefault="003D4C83" w:rsidP="003D4C83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Группа </w:t>
      </w:r>
      <w:proofErr w:type="gramStart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3  –</w:t>
      </w:r>
      <w:proofErr w:type="gramEnd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U 16  мальчиков, 2011 г.р.</w:t>
      </w:r>
    </w:p>
    <w:p w14:paraId="2D1D8836" w14:textId="77777777" w:rsidR="003D4C83" w:rsidRPr="003D4C83" w:rsidRDefault="003D4C83" w:rsidP="003D4C83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Группа </w:t>
      </w:r>
      <w:proofErr w:type="gramStart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4  –</w:t>
      </w:r>
      <w:proofErr w:type="gramEnd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U 15  мальчиков, 2012 г.р.</w:t>
      </w:r>
    </w:p>
    <w:p w14:paraId="60FF42AD" w14:textId="77777777" w:rsidR="003D4C83" w:rsidRPr="003D4C83" w:rsidRDefault="003D4C83" w:rsidP="003D4C83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Группа </w:t>
      </w:r>
      <w:proofErr w:type="gramStart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5  –</w:t>
      </w:r>
      <w:proofErr w:type="gramEnd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U 14  мальчиков, 2013 г.р.</w:t>
      </w:r>
    </w:p>
    <w:p w14:paraId="3BADD67E" w14:textId="77777777" w:rsidR="003D4C83" w:rsidRPr="003D4C83" w:rsidRDefault="003D4C83" w:rsidP="003D4C83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Группа </w:t>
      </w:r>
      <w:proofErr w:type="gramStart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6  -</w:t>
      </w:r>
      <w:proofErr w:type="gramEnd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U 13   мальчиков, 2014 г.р.</w:t>
      </w:r>
    </w:p>
    <w:p w14:paraId="170A6BFA" w14:textId="77777777" w:rsidR="003D4C83" w:rsidRPr="003D4C83" w:rsidRDefault="003D4C83" w:rsidP="003D4C83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Группа </w:t>
      </w:r>
      <w:proofErr w:type="gramStart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7  -</w:t>
      </w:r>
      <w:proofErr w:type="gramEnd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U 12   мальчиков, 2015 г.р.           футбол 9</w:t>
      </w:r>
    </w:p>
    <w:p w14:paraId="05DD2540" w14:textId="77777777" w:rsidR="003D4C83" w:rsidRPr="003D4C83" w:rsidRDefault="003D4C83" w:rsidP="003D4C83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Группа </w:t>
      </w:r>
      <w:proofErr w:type="gramStart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8  -</w:t>
      </w:r>
      <w:proofErr w:type="gramEnd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U 11   мальчиков, 2016 г.р.           футбол 7</w:t>
      </w:r>
    </w:p>
    <w:p w14:paraId="0FEAAA0C" w14:textId="77777777" w:rsidR="003D4C83" w:rsidRPr="003D4C83" w:rsidRDefault="003D4C83" w:rsidP="003D4C83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Группа </w:t>
      </w:r>
      <w:proofErr w:type="gramStart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9  -</w:t>
      </w:r>
      <w:proofErr w:type="gramEnd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U 10   мальчиков, 2017 </w:t>
      </w:r>
      <w:proofErr w:type="spellStart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г.р</w:t>
      </w:r>
      <w:proofErr w:type="spellEnd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          .футбол 7</w:t>
      </w:r>
    </w:p>
    <w:p w14:paraId="1AB14526" w14:textId="388A3EC4" w:rsidR="00C95FE4" w:rsidRPr="00B36176" w:rsidRDefault="003D4C83" w:rsidP="003D4C83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Группа10 - U   9    мальчиков, 2018-2019 </w:t>
      </w:r>
      <w:proofErr w:type="spellStart"/>
      <w:proofErr w:type="gramStart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г.р</w:t>
      </w:r>
      <w:proofErr w:type="spellEnd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 футбол</w:t>
      </w:r>
      <w:proofErr w:type="gramEnd"/>
      <w:r w:rsidRP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5</w:t>
      </w:r>
      <w:r w:rsidR="00FF7411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br/>
      </w:r>
      <w:r w:rsidR="009305EE" w:rsidRPr="009305EE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   </w:t>
      </w:r>
    </w:p>
    <w:p w14:paraId="1DB6790E" w14:textId="77777777" w:rsidR="00C95FE4" w:rsidRPr="00BF7D2D" w:rsidRDefault="00C95FE4" w:rsidP="00C95FE4">
      <w:pPr>
        <w:spacing w:after="0" w:line="240" w:lineRule="auto"/>
        <w:rPr>
          <w:rStyle w:val="a4"/>
          <w:rFonts w:ascii="Times New Roman" w:eastAsia="Times New Roman" w:hAnsi="Times New Roman" w:cs="Times New Roman"/>
          <w:iCs/>
          <w:color w:val="0070C0"/>
          <w:lang w:eastAsia="ru-RU"/>
        </w:rPr>
      </w:pPr>
      <w:r w:rsidRPr="00BF7D2D">
        <w:rPr>
          <w:rStyle w:val="a4"/>
          <w:rFonts w:ascii="Times New Roman" w:eastAsia="Times New Roman" w:hAnsi="Times New Roman" w:cs="Times New Roman"/>
          <w:iCs/>
          <w:color w:val="0070C0"/>
          <w:lang w:eastAsia="ru-RU"/>
        </w:rPr>
        <w:t>ПРОДОЛЖИТЕЛЬНОСТЬ</w:t>
      </w:r>
    </w:p>
    <w:p w14:paraId="7C4ED50A" w14:textId="77777777" w:rsidR="00C95FE4" w:rsidRPr="00B36176" w:rsidRDefault="00C95FE4" w:rsidP="00C95FE4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Груп</w:t>
      </w:r>
      <w:r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п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а  </w:t>
      </w:r>
      <w:r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Продолжительность    Отдых в полу</w:t>
      </w:r>
      <w:r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время</w:t>
      </w:r>
    </w:p>
    <w:p w14:paraId="774FE15B" w14:textId="77777777" w:rsidR="00C95FE4" w:rsidRPr="00B36176" w:rsidRDefault="00C95FE4" w:rsidP="00C95FE4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</w:p>
    <w:p w14:paraId="4E8562A8" w14:textId="77777777" w:rsidR="00C95FE4" w:rsidRPr="00B36176" w:rsidRDefault="00C95FE4" w:rsidP="00C95FE4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1      </w:t>
      </w:r>
      <w:r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2 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х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 40 min.         5 min.</w:t>
      </w:r>
    </w:p>
    <w:p w14:paraId="6E26B7F2" w14:textId="77777777" w:rsidR="00C95FE4" w:rsidRPr="00B36176" w:rsidRDefault="00C95FE4" w:rsidP="00C95FE4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2      </w:t>
      </w:r>
      <w:r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2 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х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 35 min.         5 min.</w:t>
      </w:r>
    </w:p>
    <w:p w14:paraId="5E6BB4DA" w14:textId="77777777" w:rsidR="00C95FE4" w:rsidRPr="00B36176" w:rsidRDefault="00C95FE4" w:rsidP="00C95FE4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3      </w:t>
      </w:r>
      <w:r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2 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х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 30 min.         5 min.</w:t>
      </w:r>
    </w:p>
    <w:p w14:paraId="6505E570" w14:textId="77777777" w:rsidR="00C95FE4" w:rsidRPr="00B36176" w:rsidRDefault="00C95FE4" w:rsidP="00C95FE4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4      </w:t>
      </w:r>
      <w:r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2 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х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 30 min.         5 min.</w:t>
      </w:r>
    </w:p>
    <w:p w14:paraId="2E3FD627" w14:textId="77777777" w:rsidR="00C95FE4" w:rsidRPr="00B36176" w:rsidRDefault="00C95FE4" w:rsidP="00C95FE4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5     </w:t>
      </w:r>
      <w:r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2 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х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 30 min.         5 min.</w:t>
      </w:r>
    </w:p>
    <w:p w14:paraId="62074F30" w14:textId="77777777" w:rsidR="00C95FE4" w:rsidRPr="00B36176" w:rsidRDefault="00C95FE4" w:rsidP="00C95FE4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6      </w:t>
      </w:r>
      <w:r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2 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х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 25 min.         5 min.</w:t>
      </w:r>
    </w:p>
    <w:p w14:paraId="4D75C70B" w14:textId="77777777" w:rsidR="00C95FE4" w:rsidRPr="00B36176" w:rsidRDefault="00C95FE4" w:rsidP="00C95FE4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7    </w:t>
      </w:r>
      <w:r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 2 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х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 25 min.         5 min.</w:t>
      </w:r>
    </w:p>
    <w:p w14:paraId="3A61CC56" w14:textId="77777777" w:rsidR="00C95FE4" w:rsidRPr="00B36176" w:rsidRDefault="00C95FE4" w:rsidP="00C95FE4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8      </w:t>
      </w:r>
      <w:r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2 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х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 20 min.         5 min.</w:t>
      </w:r>
    </w:p>
    <w:p w14:paraId="54E8C2D4" w14:textId="77777777" w:rsidR="00C95FE4" w:rsidRPr="00B36176" w:rsidRDefault="00C95FE4" w:rsidP="00C95FE4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9     </w:t>
      </w:r>
      <w:r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 2 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х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 20 min.         5 min.</w:t>
      </w:r>
    </w:p>
    <w:p w14:paraId="008712B7" w14:textId="77777777" w:rsidR="00C95FE4" w:rsidRPr="00C95FE4" w:rsidRDefault="00C95FE4" w:rsidP="00C95FE4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</w:pPr>
      <w:r w:rsidRPr="00ED3F45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10   </w:t>
      </w:r>
      <w:r w:rsidRPr="00ED3F45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</w:r>
      <w:r w:rsidRPr="00ED3F45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ab/>
        <w:t xml:space="preserve"> 2 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х</w:t>
      </w:r>
      <w:r w:rsidRPr="00ED3F45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 20 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>min</w:t>
      </w:r>
      <w:r w:rsidRPr="00ED3F45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 xml:space="preserve">.         5 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  <w:t>min</w:t>
      </w:r>
    </w:p>
    <w:p w14:paraId="58E5A5D5" w14:textId="77777777" w:rsidR="00C95FE4" w:rsidRPr="00C95FE4" w:rsidRDefault="00C95FE4" w:rsidP="00816A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</w:pPr>
    </w:p>
    <w:p w14:paraId="7D17D4C9" w14:textId="77777777" w:rsidR="00680062" w:rsidRPr="00C95FE4" w:rsidRDefault="00680062" w:rsidP="00680062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val="en-US" w:eastAsia="ru-RU"/>
        </w:rPr>
      </w:pPr>
    </w:p>
    <w:p w14:paraId="164B2AB8" w14:textId="77777777" w:rsidR="00BF7D2D" w:rsidRPr="00BF7D2D" w:rsidRDefault="00816A2D" w:rsidP="00D233C5">
      <w:pPr>
        <w:spacing w:after="0" w:line="240" w:lineRule="auto"/>
        <w:rPr>
          <w:rStyle w:val="a4"/>
          <w:rFonts w:ascii="Times New Roman" w:eastAsia="Times New Roman" w:hAnsi="Times New Roman" w:cs="Times New Roman"/>
          <w:iCs/>
          <w:color w:val="0070C0"/>
          <w:lang w:eastAsia="ru-RU"/>
        </w:rPr>
      </w:pPr>
      <w:r>
        <w:rPr>
          <w:rStyle w:val="a4"/>
          <w:rFonts w:ascii="Times New Roman" w:eastAsia="Times New Roman" w:hAnsi="Times New Roman" w:cs="Times New Roman"/>
          <w:iCs/>
          <w:color w:val="0070C0"/>
          <w:lang w:eastAsia="ru-RU"/>
        </w:rPr>
        <w:t>УСЛОВИЯ ИГРЫ</w:t>
      </w:r>
    </w:p>
    <w:p w14:paraId="5CB28685" w14:textId="77777777" w:rsidR="00D233C5" w:rsidRDefault="00B36176" w:rsidP="00D233C5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Турнир будет проходить в полном соответствии с правилами ФИФА и БФС.</w:t>
      </w:r>
      <w:r w:rsidR="00D233C5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Встречи </w:t>
      </w:r>
      <w:r w:rsidR="00D233C5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возрастны</w:t>
      </w:r>
      <w:r w:rsidR="00D233C5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х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групп играются по турнирной схеме для любого возраста. В зависимости от количества команд</w:t>
      </w:r>
      <w:r w:rsidR="00D233C5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, 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определяется турнирная схема, </w:t>
      </w:r>
      <w:r w:rsidR="00D233C5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которая утверждается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на технической конференци</w:t>
      </w:r>
      <w:r w:rsidR="00CF586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и.</w:t>
      </w:r>
    </w:p>
    <w:p w14:paraId="47DF8691" w14:textId="77777777" w:rsidR="00CF5863" w:rsidRPr="00B36176" w:rsidRDefault="00CF5863" w:rsidP="00D233C5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</w:p>
    <w:p w14:paraId="653A31E1" w14:textId="77777777" w:rsidR="00B36176" w:rsidRPr="00B36176" w:rsidRDefault="00BF7D2D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Организационной</w:t>
      </w:r>
      <w:r w:rsidR="00B36176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комитет оставляет за </w:t>
      </w:r>
      <w:r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с</w:t>
      </w:r>
      <w:r w:rsidR="00B36176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обой право вносить изменения в </w:t>
      </w:r>
      <w:r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расписание турниров и во время </w:t>
      </w:r>
      <w:r w:rsidR="00B36176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турнира.</w:t>
      </w:r>
    </w:p>
    <w:p w14:paraId="04987057" w14:textId="77777777" w:rsidR="00B36176" w:rsidRPr="00B36176" w:rsidRDefault="00B36176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</w:p>
    <w:p w14:paraId="671A66C9" w14:textId="77777777" w:rsidR="00B36176" w:rsidRPr="00B36176" w:rsidRDefault="00BF7D2D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При неявке команды за</w:t>
      </w:r>
      <w:r w:rsidR="00B36176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15 </w:t>
      </w:r>
      <w:proofErr w:type="spellStart"/>
      <w:r w:rsidR="00B36176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min</w:t>
      </w:r>
      <w:proofErr w:type="spellEnd"/>
      <w:r w:rsidR="00B36176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после объявленного времени, 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присуждается служебный</w:t>
      </w:r>
      <w:r w:rsidR="00B36176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проигрыш с результатом 0:3.</w:t>
      </w:r>
    </w:p>
    <w:p w14:paraId="7AE61B29" w14:textId="77777777" w:rsidR="00B36176" w:rsidRPr="00B36176" w:rsidRDefault="00B36176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</w:p>
    <w:p w14:paraId="68ACF48B" w14:textId="77777777" w:rsidR="00B36176" w:rsidRPr="00B36176" w:rsidRDefault="00B36176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Допускается неограниченное количество смен во время встречи без права повторного входа.         </w:t>
      </w:r>
    </w:p>
    <w:p w14:paraId="4E2E740D" w14:textId="77777777" w:rsidR="00B36176" w:rsidRPr="00B36176" w:rsidRDefault="00B36176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</w:p>
    <w:p w14:paraId="672704B7" w14:textId="77777777" w:rsidR="00B36176" w:rsidRPr="00B36176" w:rsidRDefault="00B36176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При победе команды получают 3 точки, при равном результате 1 и при </w:t>
      </w:r>
      <w:r w:rsidR="00BF7D2D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проигрыше 0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точек.          </w:t>
      </w:r>
    </w:p>
    <w:p w14:paraId="5EECD332" w14:textId="77777777" w:rsidR="00B36176" w:rsidRPr="00B36176" w:rsidRDefault="00B36176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В случае равенства точек команд данной возрастной </w:t>
      </w:r>
      <w:r w:rsidR="00BF7D2D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группы берутся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под внимание </w:t>
      </w:r>
      <w:r w:rsidR="00BF7D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д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ополнительные </w:t>
      </w:r>
      <w:r w:rsidR="00BF7D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критерии в следующем порядке: </w:t>
      </w:r>
      <w:proofErr w:type="spellStart"/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директный</w:t>
      </w:r>
      <w:proofErr w:type="spellEnd"/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поединок, </w:t>
      </w:r>
      <w:proofErr w:type="spellStart"/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головая</w:t>
      </w:r>
      <w:proofErr w:type="spellEnd"/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разница, количество реализованных голов,</w:t>
      </w:r>
      <w:r w:rsidR="00BF7D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при равных критериях следует жребий.</w:t>
      </w:r>
    </w:p>
    <w:p w14:paraId="3E6F0286" w14:textId="77777777" w:rsidR="00B36176" w:rsidRPr="00B36176" w:rsidRDefault="00B36176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</w:p>
    <w:p w14:paraId="43C0B4F5" w14:textId="1EFA9981" w:rsidR="00B36176" w:rsidRPr="00B36176" w:rsidRDefault="00B36176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В возраст</w:t>
      </w:r>
      <w:r w:rsidR="002D40BB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ных группах 201</w:t>
      </w:r>
      <w:r w:rsid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7</w:t>
      </w:r>
      <w:r w:rsidR="00BF7D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-201</w:t>
      </w:r>
      <w:r w:rsidR="003D4C83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8</w:t>
      </w:r>
      <w:r w:rsidR="00BF7D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г. 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играется на уменьшенном поле. В </w:t>
      </w:r>
      <w:r w:rsidR="00BF7D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э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тих возраст</w:t>
      </w:r>
      <w:r w:rsidR="00BF7D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н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ых группах играют 6 полевых игроков плюс 1 вратарь.</w:t>
      </w:r>
    </w:p>
    <w:p w14:paraId="52EAF285" w14:textId="77777777" w:rsidR="00B36176" w:rsidRPr="00B36176" w:rsidRDefault="00B36176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Каждый игрок </w:t>
      </w:r>
      <w:r w:rsidR="00BF7D2D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должен играть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</w:t>
      </w:r>
      <w:proofErr w:type="gramStart"/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в с</w:t>
      </w:r>
      <w:proofErr w:type="gramEnd"/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</w:t>
      </w:r>
      <w:r w:rsidR="00BF7D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о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дним и тем же </w:t>
      </w:r>
      <w:r w:rsidR="00BF7D2D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состязательным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номером до </w:t>
      </w:r>
      <w:r w:rsidR="006A4CEB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конца турнира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.</w:t>
      </w:r>
    </w:p>
    <w:p w14:paraId="1A66B827" w14:textId="77777777" w:rsidR="00B36176" w:rsidRPr="00B36176" w:rsidRDefault="00B36176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При получении 2 желтых карточек, </w:t>
      </w:r>
      <w:r w:rsidR="00BF7D2D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игрок наказывается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на 1 (</w:t>
      </w:r>
      <w:r w:rsidR="00BF7D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о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дну) встречу.</w:t>
      </w:r>
    </w:p>
    <w:p w14:paraId="71B36FDB" w14:textId="77777777" w:rsidR="00B36176" w:rsidRPr="00B36176" w:rsidRDefault="00B36176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</w:p>
    <w:p w14:paraId="0BD70D89" w14:textId="77777777" w:rsidR="00B36176" w:rsidRPr="00B36176" w:rsidRDefault="00B36176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При получении красной карточки, игрок </w:t>
      </w:r>
      <w:r w:rsidR="00BF7D2D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наказывается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на 1 (</w:t>
      </w:r>
      <w:r w:rsidR="00BF7D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о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дну) встречу.</w:t>
      </w:r>
    </w:p>
    <w:p w14:paraId="542F06AD" w14:textId="77777777" w:rsidR="00B36176" w:rsidRPr="00B36176" w:rsidRDefault="00B36176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</w:p>
    <w:p w14:paraId="2B2006BF" w14:textId="77777777" w:rsidR="00B36176" w:rsidRPr="00B36176" w:rsidRDefault="00B36176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При </w:t>
      </w:r>
      <w:r w:rsidR="00BF7D2D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обиде должностного</w:t>
      </w:r>
      <w:r w:rsidR="00BF7D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лица, провинченного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описывается в </w:t>
      </w:r>
      <w:r w:rsidR="00BF7D2D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судейском докладе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, а наказание до 2 (двух) встреч.</w:t>
      </w:r>
    </w:p>
    <w:p w14:paraId="06AF9672" w14:textId="77777777" w:rsidR="00B36176" w:rsidRPr="00B36176" w:rsidRDefault="00B36176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</w:p>
    <w:p w14:paraId="192B4AB7" w14:textId="77777777" w:rsidR="00B36176" w:rsidRPr="00B36176" w:rsidRDefault="00B36176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За ненадлежащее поведение игроки и руководители провинившихся команд наказываются предупреждением, служебным проигрышем </w:t>
      </w:r>
      <w:r w:rsidR="00BF7D2D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или отстранением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из турнира. Если команда отстранена из турнира, все встречи выбывшей команды принимаются за служебный проигрыш с 0:3.</w:t>
      </w:r>
    </w:p>
    <w:p w14:paraId="2CDE03E8" w14:textId="77777777" w:rsidR="00B36176" w:rsidRPr="00B36176" w:rsidRDefault="00B36176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lastRenderedPageBreak/>
        <w:t>В случае возникновения споров, пострадавшие стороны подают письменные возражения в спортивно-техническую комиссию турнира в соответствующем поряд</w:t>
      </w:r>
      <w:r w:rsidR="00BF7D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к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е с </w:t>
      </w:r>
      <w:proofErr w:type="gramStart"/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протоколом  дежурного</w:t>
      </w:r>
      <w:proofErr w:type="gramEnd"/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делегата. Комиссия рассматривает </w:t>
      </w:r>
      <w:r w:rsidR="00BF7D2D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возражения и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принимает решение после предварительно внесенной платы - 50 </w:t>
      </w:r>
      <w:proofErr w:type="spellStart"/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лв</w:t>
      </w:r>
      <w:proofErr w:type="spellEnd"/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.</w:t>
      </w:r>
    </w:p>
    <w:p w14:paraId="5C48A250" w14:textId="77777777" w:rsidR="00B36176" w:rsidRPr="00B36176" w:rsidRDefault="00B36176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</w:p>
    <w:p w14:paraId="6987B864" w14:textId="77777777" w:rsidR="00B36176" w:rsidRPr="00B36176" w:rsidRDefault="00B36176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В конце турнира игроки будут удостоены и награждены, как </w:t>
      </w:r>
      <w:proofErr w:type="gramStart"/>
      <w:r w:rsidR="00BF7D2D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команды</w:t>
      </w:r>
      <w:proofErr w:type="gramEnd"/>
      <w:r w:rsidR="00BF7D2D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так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и индивидуальные игроки.</w:t>
      </w:r>
    </w:p>
    <w:p w14:paraId="16B9D2A9" w14:textId="77777777" w:rsidR="00B36176" w:rsidRPr="00B36176" w:rsidRDefault="00B36176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</w:p>
    <w:p w14:paraId="71D35A4F" w14:textId="77777777" w:rsidR="00B36176" w:rsidRPr="00B36176" w:rsidRDefault="00BF7D2D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Организаторы и</w:t>
      </w:r>
      <w:r w:rsidR="00B36176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спонсорами турнира наградят детей и всех участников турнира.</w:t>
      </w:r>
    </w:p>
    <w:p w14:paraId="543C7C63" w14:textId="77777777" w:rsidR="00B36176" w:rsidRPr="00B36176" w:rsidRDefault="00B36176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Организаторы оставляют за собой право объединить 2 соседние возраст</w:t>
      </w:r>
      <w:r w:rsidR="00BF7D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н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ые группы при недостаточном количестве команд в группе или по желанию тренеров.</w:t>
      </w:r>
    </w:p>
    <w:p w14:paraId="2F7CCD30" w14:textId="77777777" w:rsidR="00BF7D2D" w:rsidRDefault="00BF7D2D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</w:p>
    <w:p w14:paraId="61D88181" w14:textId="77777777" w:rsidR="00B36176" w:rsidRPr="00B36176" w:rsidRDefault="00B36176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Встречи в возраст</w:t>
      </w:r>
      <w:r w:rsidR="00BF7D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н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ых группах играются по турнирному графику.</w:t>
      </w:r>
    </w:p>
    <w:p w14:paraId="264885AB" w14:textId="77777777" w:rsidR="00B36176" w:rsidRPr="00B36176" w:rsidRDefault="00B36176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            </w:t>
      </w:r>
    </w:p>
    <w:p w14:paraId="473CB17C" w14:textId="77777777" w:rsidR="00B36176" w:rsidRPr="00816A2D" w:rsidRDefault="00B36176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iCs/>
          <w:color w:val="0070C0"/>
          <w:lang w:eastAsia="ru-RU"/>
        </w:rPr>
      </w:pPr>
      <w:r w:rsidRPr="00816A2D">
        <w:rPr>
          <w:rStyle w:val="a4"/>
          <w:rFonts w:ascii="Times New Roman" w:eastAsia="Times New Roman" w:hAnsi="Times New Roman" w:cs="Times New Roman"/>
          <w:iCs/>
          <w:color w:val="0070C0"/>
          <w:lang w:eastAsia="ru-RU"/>
        </w:rPr>
        <w:t>НЕОБХОДИМЫЕ ДОКУМЕНТЫ</w:t>
      </w:r>
    </w:p>
    <w:p w14:paraId="7E71BD02" w14:textId="77777777" w:rsidR="00B36176" w:rsidRPr="00B36176" w:rsidRDefault="00B36176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1. Предварительный медицинский осмотр.</w:t>
      </w:r>
    </w:p>
    <w:p w14:paraId="6C6CE332" w14:textId="77777777" w:rsidR="00B36176" w:rsidRPr="00B36176" w:rsidRDefault="00B36176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2. Сп</w:t>
      </w:r>
      <w:r w:rsidR="00816A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исок игроков с идентификационны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ми номерами и </w:t>
      </w:r>
      <w:proofErr w:type="gramStart"/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состязательными номерами участников</w:t>
      </w:r>
      <w:proofErr w:type="gramEnd"/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заверенных клубом.</w:t>
      </w:r>
    </w:p>
    <w:p w14:paraId="2854DD8A" w14:textId="1C707123" w:rsidR="00D9794C" w:rsidRDefault="00B36176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3. Групповая страховка за время турнира. Документы </w:t>
      </w:r>
      <w:r w:rsidR="00816A2D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пред</w:t>
      </w:r>
      <w:r w:rsidR="00816A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о</w:t>
      </w:r>
      <w:r w:rsidR="00816A2D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ставляются на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технической конференции. Тренеры </w:t>
      </w:r>
      <w:r w:rsidR="00816A2D"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подписывают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декларацию о плате возможно нанесенных повреждений в раздевалках</w:t>
      </w:r>
      <w:r w:rsidR="00816A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,</w:t>
      </w:r>
      <w:r w:rsidRPr="00B36176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 xml:space="preserve"> стадион</w:t>
      </w:r>
      <w:r w:rsidR="00816A2D"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  <w:t>ах.</w:t>
      </w:r>
    </w:p>
    <w:p w14:paraId="5AC3D205" w14:textId="77777777" w:rsidR="00905A37" w:rsidRDefault="00905A37" w:rsidP="00BF7D2D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iCs/>
          <w:lang w:eastAsia="ru-RU"/>
        </w:rPr>
      </w:pPr>
    </w:p>
    <w:p w14:paraId="255CF052" w14:textId="1C1748FB" w:rsidR="00905A37" w:rsidRPr="00ED5332" w:rsidRDefault="00905A37" w:rsidP="00905A37">
      <w:pPr>
        <w:spacing w:before="240" w:after="0" w:line="240" w:lineRule="auto"/>
        <w:rPr>
          <w:rFonts w:ascii="Times New Roman" w:hAnsi="Times New Roman" w:cs="Times New Roman"/>
          <w:b/>
          <w:color w:val="0070C0"/>
          <w:shd w:val="clear" w:color="auto" w:fill="FFFFFF"/>
        </w:rPr>
      </w:pPr>
      <w:r w:rsidRPr="00ED5332">
        <w:rPr>
          <w:rFonts w:ascii="Times New Roman" w:hAnsi="Times New Roman" w:cs="Times New Roman"/>
          <w:b/>
          <w:color w:val="0070C0"/>
          <w:shd w:val="clear" w:color="auto" w:fill="FFFFFF"/>
        </w:rPr>
        <w:t xml:space="preserve">С чего начать подготовку к участию в турнире </w:t>
      </w:r>
      <w:r w:rsidRPr="00905A37">
        <w:rPr>
          <w:rFonts w:ascii="Times New Roman" w:hAnsi="Times New Roman" w:cs="Times New Roman"/>
          <w:b/>
          <w:color w:val="0070C0"/>
          <w:shd w:val="clear" w:color="auto" w:fill="FFFFFF"/>
        </w:rPr>
        <w:t>«ВАКАНЦИЯ» за кубок Несебр</w:t>
      </w:r>
      <w:r w:rsidRPr="007A5AC2">
        <w:rPr>
          <w:rFonts w:ascii="Times New Roman" w:hAnsi="Times New Roman" w:cs="Times New Roman"/>
          <w:color w:val="0070C0"/>
          <w:shd w:val="clear" w:color="auto" w:fill="FFFFFF"/>
        </w:rPr>
        <w:t>?</w:t>
      </w:r>
    </w:p>
    <w:p w14:paraId="797C3FD8" w14:textId="77777777" w:rsidR="00905A37" w:rsidRDefault="00905A37" w:rsidP="00905A3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B68ED">
        <w:rPr>
          <w:rFonts w:ascii="Times New Roman" w:hAnsi="Times New Roman" w:cs="Times New Roman"/>
          <w:shd w:val="clear" w:color="auto" w:fill="FFFFFF"/>
        </w:rPr>
        <w:t xml:space="preserve">Подготовка к участию в турнире начинается с регистрации </w:t>
      </w:r>
      <w:r>
        <w:rPr>
          <w:rFonts w:ascii="Times New Roman" w:hAnsi="Times New Roman" w:cs="Times New Roman"/>
          <w:shd w:val="clear" w:color="auto" w:fill="FFFFFF"/>
        </w:rPr>
        <w:t>Заявления, высланного на электронный а</w:t>
      </w:r>
      <w:r w:rsidRPr="005B68ED">
        <w:rPr>
          <w:rFonts w:ascii="Times New Roman" w:hAnsi="Times New Roman" w:cs="Times New Roman"/>
          <w:shd w:val="clear" w:color="auto" w:fill="FFFFFF"/>
        </w:rPr>
        <w:t>дрес</w:t>
      </w:r>
      <w:r>
        <w:rPr>
          <w:rFonts w:ascii="Times New Roman" w:hAnsi="Times New Roman" w:cs="Times New Roman"/>
          <w:shd w:val="clear" w:color="auto" w:fill="FFFFFF"/>
        </w:rPr>
        <w:t xml:space="preserve">: </w:t>
      </w:r>
      <w:hyperlink r:id="rId10" w:history="1">
        <w:r w:rsidRPr="00D71226">
          <w:rPr>
            <w:rStyle w:val="a5"/>
            <w:rFonts w:ascii="Times New Roman" w:hAnsi="Times New Roman" w:cs="Times New Roman"/>
            <w:shd w:val="clear" w:color="auto" w:fill="FFFFFF"/>
          </w:rPr>
          <w:t>info@belfresh.by</w:t>
        </w:r>
      </w:hyperlink>
      <w:r w:rsidRPr="005B68ED">
        <w:rPr>
          <w:rFonts w:ascii="Times New Roman" w:hAnsi="Times New Roman" w:cs="Times New Roman"/>
          <w:shd w:val="clear" w:color="auto" w:fill="FFFFFF"/>
        </w:rPr>
        <w:t>. В Заявлении указывается количественный состав делегации /спортсмены, тренеры, сопровожд</w:t>
      </w:r>
      <w:r>
        <w:rPr>
          <w:rFonts w:ascii="Times New Roman" w:hAnsi="Times New Roman" w:cs="Times New Roman"/>
          <w:shd w:val="clear" w:color="auto" w:fill="FFFFFF"/>
        </w:rPr>
        <w:t>ающие лица/, подгруппа участия и списочный состав группы /ФИО на русском, на латинке, дата рождения, серия и номер паспорта/</w:t>
      </w:r>
    </w:p>
    <w:p w14:paraId="2EAA3B4E" w14:textId="77777777" w:rsidR="00905A37" w:rsidRDefault="00905A37" w:rsidP="00905A37">
      <w:pPr>
        <w:spacing w:after="0" w:line="240" w:lineRule="auto"/>
        <w:rPr>
          <w:rFonts w:ascii="Times New Roman" w:hAnsi="Times New Roman" w:cs="Times New Roman"/>
          <w:b/>
          <w:color w:val="0070C0"/>
          <w:shd w:val="clear" w:color="auto" w:fill="FFFFFF"/>
        </w:rPr>
      </w:pPr>
    </w:p>
    <w:p w14:paraId="53B1E04C" w14:textId="360DE879" w:rsidR="00905A37" w:rsidRDefault="00905A37" w:rsidP="00905A37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7A5AC2">
        <w:rPr>
          <w:rFonts w:ascii="Times New Roman" w:hAnsi="Times New Roman" w:cs="Times New Roman"/>
          <w:b/>
          <w:color w:val="0070C0"/>
          <w:shd w:val="clear" w:color="auto" w:fill="FFFFFF"/>
        </w:rPr>
        <w:t>Регистраци</w:t>
      </w:r>
      <w:r>
        <w:rPr>
          <w:rFonts w:ascii="Times New Roman" w:hAnsi="Times New Roman" w:cs="Times New Roman"/>
          <w:b/>
          <w:color w:val="0070C0"/>
          <w:shd w:val="clear" w:color="auto" w:fill="FFFFFF"/>
        </w:rPr>
        <w:t xml:space="preserve">я </w:t>
      </w:r>
      <w:r w:rsidRPr="00642353">
        <w:rPr>
          <w:rFonts w:ascii="Times New Roman" w:hAnsi="Times New Roman" w:cs="Times New Roman"/>
          <w:b/>
          <w:color w:val="FF0000"/>
          <w:shd w:val="clear" w:color="auto" w:fill="FFFFFF"/>
        </w:rPr>
        <w:t>до 01.0</w:t>
      </w:r>
      <w:r w:rsidR="00642353">
        <w:rPr>
          <w:rFonts w:ascii="Times New Roman" w:hAnsi="Times New Roman" w:cs="Times New Roman"/>
          <w:b/>
          <w:color w:val="FF0000"/>
          <w:shd w:val="clear" w:color="auto" w:fill="FFFFFF"/>
        </w:rPr>
        <w:t>4</w:t>
      </w:r>
      <w:r w:rsidR="00642353" w:rsidRPr="00642353">
        <w:rPr>
          <w:rFonts w:ascii="Times New Roman" w:hAnsi="Times New Roman" w:cs="Times New Roman"/>
          <w:b/>
          <w:color w:val="FF0000"/>
          <w:shd w:val="clear" w:color="auto" w:fill="FFFFFF"/>
        </w:rPr>
        <w:t>.202</w:t>
      </w:r>
      <w:r w:rsidR="003D4C83">
        <w:rPr>
          <w:rFonts w:ascii="Times New Roman" w:hAnsi="Times New Roman" w:cs="Times New Roman"/>
          <w:b/>
          <w:color w:val="FF0000"/>
          <w:shd w:val="clear" w:color="auto" w:fill="FFFFFF"/>
        </w:rPr>
        <w:t>6</w:t>
      </w:r>
      <w:r w:rsidRPr="00642353">
        <w:rPr>
          <w:rFonts w:ascii="Times New Roman" w:hAnsi="Times New Roman" w:cs="Times New Roman"/>
          <w:color w:val="FF000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hd w:val="clear" w:color="auto" w:fill="FFFFFF"/>
        </w:rPr>
        <w:t>Количество мест ограничено!</w:t>
      </w:r>
    </w:p>
    <w:p w14:paraId="69F6AFF4" w14:textId="77777777" w:rsidR="00905A37" w:rsidRDefault="00905A37" w:rsidP="00905A37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14:paraId="37C91682" w14:textId="77777777" w:rsidR="00905A37" w:rsidRPr="00905A37" w:rsidRDefault="00905A37" w:rsidP="00905A37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905A37">
        <w:rPr>
          <w:rFonts w:ascii="Times New Roman" w:hAnsi="Times New Roman" w:cs="Times New Roman"/>
          <w:b/>
          <w:color w:val="0070C0"/>
          <w:shd w:val="clear" w:color="auto" w:fill="FFFFFF"/>
        </w:rPr>
        <w:t>Регистрационная такса:</w:t>
      </w:r>
      <w:r w:rsidRPr="00905A37">
        <w:rPr>
          <w:rFonts w:ascii="Times New Roman" w:hAnsi="Times New Roman" w:cs="Times New Roman"/>
          <w:shd w:val="clear" w:color="auto" w:fill="FFFFFF"/>
        </w:rPr>
        <w:t xml:space="preserve"> </w:t>
      </w:r>
      <w:r w:rsidRPr="00642353">
        <w:rPr>
          <w:rFonts w:ascii="Times New Roman" w:hAnsi="Times New Roman" w:cs="Times New Roman"/>
        </w:rPr>
        <w:t>2</w:t>
      </w:r>
      <w:r w:rsidR="00330E04">
        <w:rPr>
          <w:rFonts w:ascii="Times New Roman" w:hAnsi="Times New Roman" w:cs="Times New Roman"/>
        </w:rPr>
        <w:t xml:space="preserve">5 </w:t>
      </w:r>
      <w:r w:rsidRPr="00642353">
        <w:rPr>
          <w:rFonts w:ascii="Times New Roman" w:hAnsi="Times New Roman" w:cs="Times New Roman"/>
        </w:rPr>
        <w:t>€ / на игрока</w:t>
      </w:r>
      <w:r w:rsidRPr="00905A37">
        <w:rPr>
          <w:rFonts w:ascii="Times New Roman" w:hAnsi="Times New Roman" w:cs="Times New Roman"/>
          <w:shd w:val="clear" w:color="auto" w:fill="FFFFFF"/>
        </w:rPr>
        <w:t>. Тренеры взнос не оплачивают.</w:t>
      </w:r>
    </w:p>
    <w:p w14:paraId="40D1E9E9" w14:textId="0E9ECD3B" w:rsidR="00BF1FD4" w:rsidRDefault="00905A37" w:rsidP="00FF7411">
      <w:pPr>
        <w:spacing w:before="240" w:after="0" w:line="240" w:lineRule="auto"/>
        <w:rPr>
          <w:rFonts w:ascii="Times New Roman" w:hAnsi="Times New Roman" w:cs="Times New Roman"/>
          <w:b/>
          <w:color w:val="0070C0"/>
          <w:shd w:val="clear" w:color="auto" w:fill="FFFFFF"/>
        </w:rPr>
      </w:pPr>
      <w:r>
        <w:rPr>
          <w:rFonts w:ascii="Times New Roman" w:hAnsi="Times New Roman" w:cs="Times New Roman"/>
          <w:b/>
          <w:color w:val="0070C0"/>
          <w:shd w:val="clear" w:color="auto" w:fill="FFFFFF"/>
        </w:rPr>
        <w:t>Проживание, питание и анимация:</w:t>
      </w:r>
    </w:p>
    <w:p w14:paraId="5D9C60CA" w14:textId="77777777" w:rsidR="003D4C83" w:rsidRPr="003D4C83" w:rsidRDefault="00123F35" w:rsidP="003D4C83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color w:val="0070C0"/>
          <w:shd w:val="clear" w:color="auto" w:fill="FFFFFF"/>
        </w:rPr>
        <w:t xml:space="preserve">- </w:t>
      </w:r>
      <w:r w:rsidR="003D4C83" w:rsidRPr="003D4C83">
        <w:rPr>
          <w:rFonts w:ascii="Times New Roman" w:hAnsi="Times New Roman" w:cs="Times New Roman"/>
          <w:shd w:val="clear" w:color="auto" w:fill="FFFFFF"/>
        </w:rPr>
        <w:t xml:space="preserve">Молодежный центр Окей </w:t>
      </w:r>
      <w:proofErr w:type="spellStart"/>
      <w:r w:rsidR="003D4C83" w:rsidRPr="003D4C83">
        <w:rPr>
          <w:rFonts w:ascii="Times New Roman" w:hAnsi="Times New Roman" w:cs="Times New Roman"/>
          <w:shd w:val="clear" w:color="auto" w:fill="FFFFFF"/>
        </w:rPr>
        <w:t>Холидей</w:t>
      </w:r>
      <w:proofErr w:type="spellEnd"/>
      <w:r w:rsidR="003D4C83" w:rsidRPr="003D4C83">
        <w:rPr>
          <w:rFonts w:ascii="Times New Roman" w:hAnsi="Times New Roman" w:cs="Times New Roman"/>
          <w:shd w:val="clear" w:color="auto" w:fill="FFFFFF"/>
        </w:rPr>
        <w:t xml:space="preserve"> (курорт Солнечный берег)</w:t>
      </w:r>
    </w:p>
    <w:p w14:paraId="77B8490F" w14:textId="50163FC7" w:rsidR="003D4C83" w:rsidRPr="003D4C83" w:rsidRDefault="003D4C83" w:rsidP="003D4C83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- </w:t>
      </w:r>
      <w:r w:rsidRPr="003D4C83">
        <w:rPr>
          <w:rFonts w:ascii="Times New Roman" w:hAnsi="Times New Roman" w:cs="Times New Roman"/>
          <w:shd w:val="clear" w:color="auto" w:fill="FFFFFF"/>
        </w:rPr>
        <w:t xml:space="preserve">Детский лагерь </w:t>
      </w:r>
      <w:proofErr w:type="spellStart"/>
      <w:r w:rsidRPr="003D4C83">
        <w:rPr>
          <w:rFonts w:ascii="Times New Roman" w:hAnsi="Times New Roman" w:cs="Times New Roman"/>
          <w:shd w:val="clear" w:color="auto" w:fill="FFFFFF"/>
        </w:rPr>
        <w:t>Teen</w:t>
      </w:r>
      <w:proofErr w:type="spellEnd"/>
      <w:r w:rsidRPr="003D4C83">
        <w:rPr>
          <w:rFonts w:ascii="Times New Roman" w:hAnsi="Times New Roman" w:cs="Times New Roman"/>
          <w:shd w:val="clear" w:color="auto" w:fill="FFFFFF"/>
        </w:rPr>
        <w:t xml:space="preserve"> Palace (курорт Солнечный берег)</w:t>
      </w:r>
    </w:p>
    <w:p w14:paraId="169FFE72" w14:textId="6C43463D" w:rsidR="00905A37" w:rsidRDefault="003D4C83" w:rsidP="003D4C83">
      <w:pPr>
        <w:spacing w:after="0" w:line="240" w:lineRule="auto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shd w:val="clear" w:color="auto" w:fill="FFFFFF"/>
        </w:rPr>
        <w:t xml:space="preserve">- </w:t>
      </w:r>
      <w:r w:rsidRPr="003D4C83">
        <w:rPr>
          <w:rFonts w:ascii="Times New Roman" w:hAnsi="Times New Roman" w:cs="Times New Roman"/>
          <w:shd w:val="clear" w:color="auto" w:fill="FFFFFF"/>
        </w:rPr>
        <w:t>Отель (под запрос)</w:t>
      </w:r>
      <w:r w:rsidR="00B359BB">
        <w:rPr>
          <w:rFonts w:ascii="Times New Roman" w:hAnsi="Times New Roman" w:cs="Times New Roman"/>
          <w:b/>
          <w:color w:val="0070C0"/>
        </w:rPr>
        <w:t xml:space="preserve"> </w:t>
      </w:r>
    </w:p>
    <w:sectPr w:rsidR="00905A37" w:rsidSect="00FF237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326A7"/>
    <w:multiLevelType w:val="hybridMultilevel"/>
    <w:tmpl w:val="08526D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5B65"/>
    <w:multiLevelType w:val="hybridMultilevel"/>
    <w:tmpl w:val="F3C6B7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85140"/>
    <w:multiLevelType w:val="hybridMultilevel"/>
    <w:tmpl w:val="E73215CA"/>
    <w:lvl w:ilvl="0" w:tplc="3112DCBE">
      <w:start w:val="7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24296"/>
    <w:multiLevelType w:val="hybridMultilevel"/>
    <w:tmpl w:val="8D34A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6458A"/>
    <w:multiLevelType w:val="hybridMultilevel"/>
    <w:tmpl w:val="11CAE0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0209B"/>
    <w:multiLevelType w:val="hybridMultilevel"/>
    <w:tmpl w:val="37424C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14C85"/>
    <w:multiLevelType w:val="hybridMultilevel"/>
    <w:tmpl w:val="B59E252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6A"/>
    <w:rsid w:val="000E0D59"/>
    <w:rsid w:val="000E1E60"/>
    <w:rsid w:val="00123F35"/>
    <w:rsid w:val="001573A5"/>
    <w:rsid w:val="001A39B7"/>
    <w:rsid w:val="00207B1F"/>
    <w:rsid w:val="00283A9E"/>
    <w:rsid w:val="00286C48"/>
    <w:rsid w:val="002B342B"/>
    <w:rsid w:val="002D40BB"/>
    <w:rsid w:val="003217B5"/>
    <w:rsid w:val="00330E04"/>
    <w:rsid w:val="003D4C83"/>
    <w:rsid w:val="00446771"/>
    <w:rsid w:val="004E28FA"/>
    <w:rsid w:val="005B68ED"/>
    <w:rsid w:val="00613847"/>
    <w:rsid w:val="00642353"/>
    <w:rsid w:val="0065496A"/>
    <w:rsid w:val="00680062"/>
    <w:rsid w:val="006A3788"/>
    <w:rsid w:val="006A4CEB"/>
    <w:rsid w:val="006B2B1E"/>
    <w:rsid w:val="006D609A"/>
    <w:rsid w:val="00770064"/>
    <w:rsid w:val="00793BC9"/>
    <w:rsid w:val="007A5AC2"/>
    <w:rsid w:val="007A622A"/>
    <w:rsid w:val="00816A2D"/>
    <w:rsid w:val="00903BA7"/>
    <w:rsid w:val="00905A37"/>
    <w:rsid w:val="00920F3D"/>
    <w:rsid w:val="009305EE"/>
    <w:rsid w:val="00A464D8"/>
    <w:rsid w:val="00B35428"/>
    <w:rsid w:val="00B359BB"/>
    <w:rsid w:val="00B36176"/>
    <w:rsid w:val="00B3743E"/>
    <w:rsid w:val="00B46C3D"/>
    <w:rsid w:val="00B50E97"/>
    <w:rsid w:val="00BE607F"/>
    <w:rsid w:val="00BF1FD4"/>
    <w:rsid w:val="00BF7D2D"/>
    <w:rsid w:val="00C5025F"/>
    <w:rsid w:val="00C95FE4"/>
    <w:rsid w:val="00CF5863"/>
    <w:rsid w:val="00CF7295"/>
    <w:rsid w:val="00D233C5"/>
    <w:rsid w:val="00D836C8"/>
    <w:rsid w:val="00D9794C"/>
    <w:rsid w:val="00E2456D"/>
    <w:rsid w:val="00E27499"/>
    <w:rsid w:val="00ED3F45"/>
    <w:rsid w:val="00ED5332"/>
    <w:rsid w:val="00F26864"/>
    <w:rsid w:val="00F42E58"/>
    <w:rsid w:val="00F661C0"/>
    <w:rsid w:val="00FA472C"/>
    <w:rsid w:val="00FF237E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FECF3E"/>
  <w15:chartTrackingRefBased/>
  <w15:docId w15:val="{3349D36A-3134-4521-8B36-D41BCDBA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49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03B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549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4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496A"/>
    <w:rPr>
      <w:b/>
      <w:bCs/>
    </w:rPr>
  </w:style>
  <w:style w:type="character" w:styleId="a5">
    <w:name w:val="Hyperlink"/>
    <w:basedOn w:val="a0"/>
    <w:uiPriority w:val="99"/>
    <w:unhideWhenUsed/>
    <w:rsid w:val="0065496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549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49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65496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03B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7">
    <w:name w:val="Table Grid"/>
    <w:basedOn w:val="a1"/>
    <w:uiPriority w:val="39"/>
    <w:rsid w:val="000E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6A4CEB"/>
  </w:style>
  <w:style w:type="character" w:customStyle="1" w:styleId="shorttext">
    <w:name w:val="short_text"/>
    <w:basedOn w:val="a0"/>
    <w:rsid w:val="006A4CEB"/>
  </w:style>
  <w:style w:type="paragraph" w:styleId="a8">
    <w:name w:val="header"/>
    <w:basedOn w:val="a"/>
    <w:link w:val="a9"/>
    <w:unhideWhenUsed/>
    <w:rsid w:val="00446771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9">
    <w:name w:val="Верхний колонтитул Знак"/>
    <w:basedOn w:val="a0"/>
    <w:link w:val="a8"/>
    <w:rsid w:val="00446771"/>
    <w:rPr>
      <w:rFonts w:ascii="Calibri" w:eastAsia="Calibri" w:hAnsi="Calibri" w:cs="Times New Roman"/>
      <w:lang w:val="en-US"/>
    </w:rPr>
  </w:style>
  <w:style w:type="character" w:styleId="aa">
    <w:name w:val="Unresolved Mention"/>
    <w:basedOn w:val="a0"/>
    <w:uiPriority w:val="99"/>
    <w:semiHidden/>
    <w:unhideWhenUsed/>
    <w:rsid w:val="00C50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419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2">
          <w:marLeft w:val="0"/>
          <w:marRight w:val="0"/>
          <w:marTop w:val="150"/>
          <w:marBottom w:val="300"/>
          <w:divBdr>
            <w:top w:val="single" w:sz="6" w:space="5" w:color="D2D2D2"/>
            <w:left w:val="single" w:sz="6" w:space="0" w:color="D2D2D2"/>
            <w:bottom w:val="single" w:sz="6" w:space="5" w:color="D2D2D2"/>
            <w:right w:val="single" w:sz="6" w:space="0" w:color="D2D2D2"/>
          </w:divBdr>
        </w:div>
        <w:div w:id="855776903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1520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514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790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065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976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6669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109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lfresh.b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elfresh.b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belfresh.b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F69D7-A417-4264-A6A4-D232C180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BelFreash</dc:creator>
  <cp:keywords/>
  <dc:description/>
  <cp:lastModifiedBy>Alesia Alesia</cp:lastModifiedBy>
  <cp:revision>3</cp:revision>
  <cp:lastPrinted>2019-12-09T14:05:00Z</cp:lastPrinted>
  <dcterms:created xsi:type="dcterms:W3CDTF">2023-03-29T10:01:00Z</dcterms:created>
  <dcterms:modified xsi:type="dcterms:W3CDTF">2026-01-28T12:08:00Z</dcterms:modified>
</cp:coreProperties>
</file>